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020" w:rsidRPr="00F71020" w:rsidRDefault="006252F3" w:rsidP="006252F3">
      <w:pPr>
        <w:pStyle w:val="a5"/>
        <w:tabs>
          <w:tab w:val="center" w:pos="851"/>
        </w:tabs>
        <w:spacing w:line="240" w:lineRule="auto"/>
        <w:ind w:left="0" w:right="0"/>
        <w:jc w:val="left"/>
        <w:rPr>
          <w:szCs w:val="28"/>
        </w:rPr>
      </w:pPr>
      <w:r>
        <w:rPr>
          <w:rFonts w:eastAsiaTheme="minorEastAsia"/>
          <w:color w:val="auto"/>
          <w:szCs w:val="28"/>
          <w:lang w:eastAsia="zh-TW"/>
        </w:rPr>
        <w:t xml:space="preserve">                                                                                                </w:t>
      </w:r>
      <w:r w:rsidR="00F71020" w:rsidRPr="00F71020">
        <w:rPr>
          <w:szCs w:val="28"/>
        </w:rPr>
        <w:t>ПРИЛОЖЕНИЕ</w:t>
      </w:r>
    </w:p>
    <w:p w:rsidR="00F71020" w:rsidRPr="00F71020" w:rsidRDefault="00F71020" w:rsidP="006252F3">
      <w:pPr>
        <w:tabs>
          <w:tab w:val="center" w:pos="851"/>
        </w:tabs>
        <w:autoSpaceDE w:val="0"/>
        <w:autoSpaceDN w:val="0"/>
        <w:adjustRightInd w:val="0"/>
        <w:spacing w:after="0" w:line="240" w:lineRule="auto"/>
        <w:ind w:left="5812"/>
        <w:jc w:val="center"/>
        <w:rPr>
          <w:rFonts w:ascii="Times New Roman" w:hAnsi="Times New Roman" w:cs="Times New Roman"/>
          <w:sz w:val="28"/>
          <w:szCs w:val="28"/>
        </w:rPr>
      </w:pPr>
      <w:r w:rsidRPr="00F71020">
        <w:rPr>
          <w:rFonts w:ascii="Times New Roman" w:hAnsi="Times New Roman" w:cs="Times New Roman"/>
          <w:bCs/>
          <w:sz w:val="28"/>
          <w:szCs w:val="28"/>
        </w:rPr>
        <w:t>УТВЕРЖДЕНО</w:t>
      </w:r>
    </w:p>
    <w:p w:rsidR="00F71020" w:rsidRPr="00F71020" w:rsidRDefault="00F71020" w:rsidP="006252F3">
      <w:pPr>
        <w:tabs>
          <w:tab w:val="center" w:pos="851"/>
        </w:tabs>
        <w:spacing w:after="0" w:line="240" w:lineRule="auto"/>
        <w:ind w:left="5812"/>
        <w:jc w:val="center"/>
        <w:rPr>
          <w:rFonts w:ascii="Times New Roman" w:hAnsi="Times New Roman" w:cs="Times New Roman"/>
          <w:sz w:val="28"/>
          <w:szCs w:val="28"/>
        </w:rPr>
      </w:pPr>
      <w:r w:rsidRPr="00F71020">
        <w:rPr>
          <w:rFonts w:ascii="Times New Roman" w:hAnsi="Times New Roman" w:cs="Times New Roman"/>
          <w:sz w:val="28"/>
          <w:szCs w:val="28"/>
        </w:rPr>
        <w:t>решением Совета</w:t>
      </w:r>
    </w:p>
    <w:p w:rsidR="00F71020" w:rsidRPr="00F71020" w:rsidRDefault="00F71020" w:rsidP="006252F3">
      <w:pPr>
        <w:tabs>
          <w:tab w:val="center" w:pos="851"/>
        </w:tabs>
        <w:spacing w:after="0" w:line="240" w:lineRule="auto"/>
        <w:ind w:left="5812"/>
        <w:jc w:val="center"/>
        <w:rPr>
          <w:rFonts w:ascii="Times New Roman" w:hAnsi="Times New Roman" w:cs="Times New Roman"/>
          <w:sz w:val="28"/>
          <w:szCs w:val="28"/>
        </w:rPr>
      </w:pPr>
      <w:r w:rsidRPr="00F71020">
        <w:rPr>
          <w:rFonts w:ascii="Times New Roman" w:hAnsi="Times New Roman" w:cs="Times New Roman"/>
          <w:sz w:val="28"/>
          <w:szCs w:val="28"/>
        </w:rPr>
        <w:t>муниципального образования</w:t>
      </w:r>
    </w:p>
    <w:p w:rsidR="00F71020" w:rsidRPr="00F71020" w:rsidRDefault="00F71020" w:rsidP="006252F3">
      <w:pPr>
        <w:tabs>
          <w:tab w:val="center" w:pos="851"/>
        </w:tabs>
        <w:spacing w:after="0" w:line="240" w:lineRule="auto"/>
        <w:ind w:left="5812"/>
        <w:jc w:val="center"/>
        <w:rPr>
          <w:rFonts w:ascii="Times New Roman" w:hAnsi="Times New Roman" w:cs="Times New Roman"/>
          <w:sz w:val="28"/>
          <w:szCs w:val="28"/>
        </w:rPr>
      </w:pPr>
      <w:r w:rsidRPr="00F71020">
        <w:rPr>
          <w:rFonts w:ascii="Times New Roman" w:hAnsi="Times New Roman" w:cs="Times New Roman"/>
          <w:sz w:val="28"/>
          <w:szCs w:val="28"/>
        </w:rPr>
        <w:t>Ленинградский район</w:t>
      </w:r>
    </w:p>
    <w:p w:rsidR="00F71020" w:rsidRPr="00F71020" w:rsidRDefault="00F71020" w:rsidP="006252F3">
      <w:pPr>
        <w:tabs>
          <w:tab w:val="center" w:pos="851"/>
        </w:tabs>
        <w:spacing w:after="0" w:line="240" w:lineRule="auto"/>
        <w:ind w:left="5812"/>
        <w:jc w:val="center"/>
        <w:rPr>
          <w:rFonts w:ascii="Times New Roman" w:hAnsi="Times New Roman" w:cs="Times New Roman"/>
          <w:sz w:val="28"/>
          <w:szCs w:val="28"/>
        </w:rPr>
      </w:pPr>
      <w:r w:rsidRPr="00F71020">
        <w:rPr>
          <w:rFonts w:ascii="Times New Roman" w:hAnsi="Times New Roman" w:cs="Times New Roman"/>
          <w:sz w:val="28"/>
          <w:szCs w:val="28"/>
        </w:rPr>
        <w:t>от  _____________ №  ___</w:t>
      </w:r>
    </w:p>
    <w:p w:rsidR="00F71020" w:rsidRPr="00F71020" w:rsidRDefault="00F71020" w:rsidP="006252F3">
      <w:pPr>
        <w:tabs>
          <w:tab w:val="center" w:pos="851"/>
        </w:tabs>
        <w:spacing w:after="0" w:line="240" w:lineRule="auto"/>
        <w:ind w:left="5812"/>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D657C9" w:rsidRPr="00F71020" w:rsidRDefault="00D657C9"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Default="00F71020" w:rsidP="00D657C9">
      <w:pPr>
        <w:tabs>
          <w:tab w:val="center" w:pos="851"/>
        </w:tabs>
        <w:autoSpaceDE w:val="0"/>
        <w:autoSpaceDN w:val="0"/>
        <w:adjustRightInd w:val="0"/>
        <w:spacing w:after="0" w:line="240" w:lineRule="auto"/>
        <w:jc w:val="both"/>
        <w:rPr>
          <w:rFonts w:ascii="Times New Roman" w:hAnsi="Times New Roman" w:cs="Times New Roman"/>
          <w:sz w:val="28"/>
          <w:szCs w:val="28"/>
        </w:rPr>
      </w:pPr>
    </w:p>
    <w:p w:rsidR="00D657C9" w:rsidRPr="00F71020" w:rsidRDefault="00D657C9" w:rsidP="00D657C9">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 xml:space="preserve">ПОЛОЖЕНИЕ </w:t>
      </w: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 xml:space="preserve">о муниципальной службе в администрации </w:t>
      </w:r>
    </w:p>
    <w:p w:rsidR="00D657C9" w:rsidRPr="00F71020" w:rsidRDefault="00F71020" w:rsidP="00D657C9">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outlineLvl w:val="0"/>
        <w:rPr>
          <w:rFonts w:ascii="Times New Roman" w:hAnsi="Times New Roman" w:cs="Times New Roman"/>
          <w:sz w:val="28"/>
          <w:szCs w:val="28"/>
        </w:rPr>
      </w:pPr>
      <w:r w:rsidRPr="00F71020">
        <w:rPr>
          <w:rFonts w:ascii="Times New Roman" w:hAnsi="Times New Roman" w:cs="Times New Roman"/>
          <w:sz w:val="28"/>
          <w:szCs w:val="28"/>
        </w:rPr>
        <w:t xml:space="preserve">Положение </w:t>
      </w:r>
      <w:r w:rsidRPr="00F71020">
        <w:rPr>
          <w:rFonts w:ascii="Times New Roman" w:hAnsi="Times New Roman" w:cs="Times New Roman"/>
          <w:bCs/>
          <w:sz w:val="28"/>
          <w:szCs w:val="28"/>
        </w:rPr>
        <w:t xml:space="preserve">о муниципальной службе в администрации  муниципального образования Ленинградский район (далее - Положение) разработано </w:t>
      </w:r>
      <w:r w:rsidRPr="00F71020">
        <w:rPr>
          <w:rFonts w:ascii="Times New Roman" w:hAnsi="Times New Roman" w:cs="Times New Roman"/>
          <w:sz w:val="28"/>
          <w:szCs w:val="28"/>
        </w:rPr>
        <w:t xml:space="preserve">в соответствии с Конституцией Российской Федерации, Трудовым кодексом Российской Федерации, </w:t>
      </w:r>
      <w:hyperlink w:anchor="sub_2" w:history="1">
        <w:r w:rsidR="005862D4">
          <w:rPr>
            <w:rFonts w:ascii="Times New Roman" w:hAnsi="Times New Roman" w:cs="Times New Roman"/>
            <w:sz w:val="28"/>
            <w:szCs w:val="28"/>
          </w:rPr>
          <w:t>Ф</w:t>
        </w:r>
        <w:r w:rsidRPr="00F71020">
          <w:rPr>
            <w:rFonts w:ascii="Times New Roman" w:hAnsi="Times New Roman" w:cs="Times New Roman"/>
            <w:sz w:val="28"/>
            <w:szCs w:val="28"/>
          </w:rPr>
          <w:t>едеральными законами</w:t>
        </w:r>
      </w:hyperlink>
      <w:r w:rsidRPr="00F71020">
        <w:rPr>
          <w:rFonts w:ascii="Times New Roman" w:hAnsi="Times New Roman" w:cs="Times New Roman"/>
          <w:sz w:val="28"/>
          <w:szCs w:val="28"/>
        </w:rPr>
        <w:t xml:space="preserve"> «Об общих принципах организации местного самоуправления в Российской Федерации», «О муниципальной службе в Российской Федерации», </w:t>
      </w:r>
      <w:hyperlink w:anchor="sub_3" w:history="1">
        <w:r w:rsidRPr="00F71020">
          <w:rPr>
            <w:rFonts w:ascii="Times New Roman" w:hAnsi="Times New Roman" w:cs="Times New Roman"/>
            <w:sz w:val="28"/>
            <w:szCs w:val="28"/>
          </w:rPr>
          <w:t>законами</w:t>
        </w:r>
      </w:hyperlink>
      <w:r w:rsidRPr="00F71020">
        <w:rPr>
          <w:rFonts w:ascii="Times New Roman" w:hAnsi="Times New Roman" w:cs="Times New Roman"/>
          <w:sz w:val="28"/>
          <w:szCs w:val="28"/>
        </w:rPr>
        <w:t xml:space="preserve"> Краснодарского края «О муниципальной службе в Краснодарском крае», «О Реестре муниципальных должностей и Реестре должностей муниципальной службы в Краснодарском крае», Уставом муниципального образования Ленинградский район, а также иными нормативными правовыми актами, которое устанавливает порядок организации муниципальной службы и особенности правового положения муниципального служащего в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Глава I. Общие положения</w:t>
      </w: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1.</w:t>
      </w:r>
      <w:r w:rsidRPr="00F71020">
        <w:rPr>
          <w:rFonts w:ascii="Times New Roman" w:hAnsi="Times New Roman" w:cs="Times New Roman"/>
          <w:sz w:val="28"/>
          <w:szCs w:val="28"/>
        </w:rPr>
        <w:t xml:space="preserve"> Муниципальная служба</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Нанимателем для муниципального служащего является  муниципальное образование Ленинградский район, от имени которого полномочия нанимателя осуществляет глава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2.</w:t>
      </w:r>
      <w:r w:rsidRPr="00F71020">
        <w:rPr>
          <w:rFonts w:ascii="Times New Roman" w:hAnsi="Times New Roman" w:cs="Times New Roman"/>
          <w:sz w:val="28"/>
          <w:szCs w:val="28"/>
        </w:rPr>
        <w:t xml:space="preserve"> Должность муниципальной службы</w:t>
      </w:r>
    </w:p>
    <w:p w:rsidR="00F71020" w:rsidRPr="00F71020" w:rsidRDefault="00F71020" w:rsidP="006252F3">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Должность муниципальной службы - должность, предусмотренная настоящим Положением в соответствии с Уставом муниципального </w:t>
      </w:r>
      <w:r w:rsidRPr="00F71020">
        <w:rPr>
          <w:rFonts w:ascii="Times New Roman" w:hAnsi="Times New Roman" w:cs="Times New Roman"/>
          <w:sz w:val="28"/>
          <w:szCs w:val="28"/>
        </w:rPr>
        <w:lastRenderedPageBreak/>
        <w:t>образования Ленинградский район, Реестром должностей муниципальной службы в муниципальном образовании Ленинградский район, а также Законом Краснодарского края «О Реестре муниципальных должностей и Реестре должностей муниципальной службы в Краснодарском крае», с установленным кругом обязанностей по обеспечению исполнения полномочий и ответственностью за осуществление  полномочий органа местного самоуправления или лица, замещающего муниципальную должность.</w:t>
      </w:r>
    </w:p>
    <w:p w:rsidR="00F71020" w:rsidRPr="00F71020" w:rsidRDefault="00F71020" w:rsidP="006252F3">
      <w:pPr>
        <w:tabs>
          <w:tab w:val="center" w:pos="851"/>
        </w:tabs>
        <w:autoSpaceDE w:val="0"/>
        <w:autoSpaceDN w:val="0"/>
        <w:adjustRightInd w:val="0"/>
        <w:spacing w:after="0" w:line="240" w:lineRule="auto"/>
        <w:ind w:left="851" w:hanging="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3.</w:t>
      </w:r>
      <w:r w:rsidRPr="00F71020">
        <w:rPr>
          <w:rFonts w:ascii="Times New Roman" w:hAnsi="Times New Roman" w:cs="Times New Roman"/>
          <w:sz w:val="28"/>
          <w:szCs w:val="28"/>
        </w:rPr>
        <w:t xml:space="preserve"> Правовая основа муниципальной службы</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 Муниципальная служба в администрации муниципального образования Ленинградский район осуществляется в соответствии с Конституцией Российской Федерации, </w:t>
      </w:r>
      <w:hyperlink w:anchor="sub_1" w:history="1">
        <w:r w:rsidRPr="00F71020">
          <w:rPr>
            <w:rFonts w:ascii="Times New Roman" w:hAnsi="Times New Roman" w:cs="Times New Roman"/>
            <w:sz w:val="28"/>
            <w:szCs w:val="28"/>
          </w:rPr>
          <w:t>Федеральными законами</w:t>
        </w:r>
      </w:hyperlink>
      <w:r w:rsidRPr="00F71020">
        <w:rPr>
          <w:rFonts w:ascii="Times New Roman" w:hAnsi="Times New Roman" w:cs="Times New Roman"/>
          <w:sz w:val="28"/>
          <w:szCs w:val="28"/>
        </w:rPr>
        <w:t xml:space="preserve"> «Об общих принципах организации местного самоуправления в Российской Федерации», «О муниципальной службе в Российской Федерации», другими федеральными законами, Законом Краснодарского края «О муниципальной службе в Краснодарском крае» и другими законами Краснодарского края, Уставом муниципального образования Ленинградский район и решениями Совета муниципального образования Ленинградский район, настоящим Положением и иными муниципальными правовыми актами.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 и Законом Краснодарского края «О муниципальной службе в Краснодарском крае».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6252F3" w:rsidP="006252F3">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Pr>
          <w:rFonts w:ascii="Times New Roman" w:hAnsi="Times New Roman" w:cs="Times New Roman"/>
          <w:b/>
          <w:bCs/>
          <w:sz w:val="28"/>
          <w:szCs w:val="28"/>
        </w:rPr>
        <w:t xml:space="preserve">         </w:t>
      </w:r>
      <w:r w:rsidR="00F71020" w:rsidRPr="00F71020">
        <w:rPr>
          <w:rFonts w:ascii="Times New Roman" w:hAnsi="Times New Roman" w:cs="Times New Roman"/>
          <w:b/>
          <w:bCs/>
          <w:sz w:val="28"/>
          <w:szCs w:val="28"/>
        </w:rPr>
        <w:t>Статья 4.</w:t>
      </w:r>
      <w:r w:rsidR="00F71020" w:rsidRPr="00F71020">
        <w:rPr>
          <w:rFonts w:ascii="Times New Roman" w:hAnsi="Times New Roman" w:cs="Times New Roman"/>
          <w:sz w:val="28"/>
          <w:szCs w:val="28"/>
        </w:rPr>
        <w:t xml:space="preserve"> Финансирование муниципальной службы</w:t>
      </w:r>
      <w:r w:rsidR="00C7430C">
        <w:rPr>
          <w:rFonts w:ascii="Times New Roman" w:hAnsi="Times New Roman" w:cs="Times New Roman"/>
          <w:sz w:val="28"/>
          <w:szCs w:val="28"/>
        </w:rPr>
        <w:t>7</w:t>
      </w: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Финансирование муниципальной службы в администрации муниципального образования Ленинградский район осуществляется за счет средств местного бюджета (бюджета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Глава II. Особенности статуса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6252F3">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b/>
          <w:bCs/>
          <w:sz w:val="28"/>
          <w:szCs w:val="28"/>
        </w:rPr>
        <w:t>Статья 5.</w:t>
      </w:r>
      <w:r w:rsidRPr="00F71020">
        <w:rPr>
          <w:rFonts w:ascii="Times New Roman" w:hAnsi="Times New Roman" w:cs="Times New Roman"/>
          <w:sz w:val="28"/>
          <w:szCs w:val="28"/>
        </w:rPr>
        <w:t xml:space="preserve"> Муниципальный служащий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Муниципальным служащим является гражданин, исполняющий в порядке, определенном настоящим Положением в соответствии с федеральными законами, законами Краснодарского края и Уставом муниципального образования Ленинградский район, обязанности по должности муниципальной службы за денежное содержание, выплачиваемое за счет средств бюджета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
          <w:bCs/>
          <w:sz w:val="28"/>
          <w:szCs w:val="28"/>
        </w:rPr>
      </w:pPr>
    </w:p>
    <w:p w:rsidR="00F71020" w:rsidRPr="00F71020" w:rsidRDefault="00F71020" w:rsidP="006252F3">
      <w:pPr>
        <w:tabs>
          <w:tab w:val="center" w:pos="851"/>
        </w:tabs>
        <w:autoSpaceDE w:val="0"/>
        <w:autoSpaceDN w:val="0"/>
        <w:adjustRightInd w:val="0"/>
        <w:spacing w:after="0" w:line="240" w:lineRule="auto"/>
        <w:jc w:val="center"/>
        <w:rPr>
          <w:rFonts w:ascii="Times New Roman" w:hAnsi="Times New Roman" w:cs="Times New Roman"/>
          <w:sz w:val="28"/>
          <w:szCs w:val="28"/>
        </w:rPr>
      </w:pPr>
      <w:r w:rsidRPr="00F71020">
        <w:rPr>
          <w:rFonts w:ascii="Times New Roman" w:hAnsi="Times New Roman" w:cs="Times New Roman"/>
          <w:b/>
          <w:bCs/>
          <w:sz w:val="28"/>
          <w:szCs w:val="28"/>
        </w:rPr>
        <w:lastRenderedPageBreak/>
        <w:t>Статья 6.</w:t>
      </w:r>
      <w:r w:rsidRPr="00F71020">
        <w:rPr>
          <w:rFonts w:ascii="Times New Roman" w:hAnsi="Times New Roman" w:cs="Times New Roman"/>
          <w:sz w:val="28"/>
          <w:szCs w:val="28"/>
        </w:rPr>
        <w:t xml:space="preserve"> Классификация должностей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Должности муниципальной службы устанавливаются настоящим Положением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Должности муниципальной службы подразделяются на группы: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высшие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главные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ведущие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старшие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младшие должности муниципальной службы.</w:t>
      </w:r>
    </w:p>
    <w:p w:rsidR="00F71020" w:rsidRPr="00F71020" w:rsidRDefault="00F71020" w:rsidP="00F71020">
      <w:pPr>
        <w:tabs>
          <w:tab w:val="center" w:pos="851"/>
        </w:tabs>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Соотношение должностей муниципальной службы и должностей государственной гражданской службы Краснодарского края с учетом квалификационных требований к соответствующим должностям муниципальной службы и должностям государственной гражданской службы Краснодарского края устанавливается законом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 xml:space="preserve">Глава </w:t>
      </w:r>
      <w:r w:rsidRPr="00F71020">
        <w:rPr>
          <w:rFonts w:ascii="Times New Roman" w:hAnsi="Times New Roman" w:cs="Times New Roman"/>
          <w:b/>
          <w:bCs/>
          <w:sz w:val="28"/>
          <w:szCs w:val="28"/>
          <w:lang w:val="en-US"/>
        </w:rPr>
        <w:t>I</w:t>
      </w:r>
      <w:r w:rsidRPr="00F71020">
        <w:rPr>
          <w:rFonts w:ascii="Times New Roman" w:hAnsi="Times New Roman" w:cs="Times New Roman"/>
          <w:b/>
          <w:bCs/>
          <w:sz w:val="28"/>
          <w:szCs w:val="28"/>
        </w:rPr>
        <w:t>II. Правовое положение муниципального служащего</w:t>
      </w:r>
    </w:p>
    <w:p w:rsidR="00F71020" w:rsidRPr="00F71020" w:rsidRDefault="00F71020" w:rsidP="00F71020">
      <w:pPr>
        <w:tabs>
          <w:tab w:val="center" w:pos="851"/>
        </w:tabs>
        <w:autoSpaceDE w:val="0"/>
        <w:autoSpaceDN w:val="0"/>
        <w:adjustRightInd w:val="0"/>
        <w:spacing w:after="0" w:line="240" w:lineRule="auto"/>
        <w:rPr>
          <w:rFonts w:ascii="Times New Roman" w:hAnsi="Times New Roman" w:cs="Times New Roman"/>
          <w:sz w:val="28"/>
          <w:szCs w:val="28"/>
        </w:rPr>
      </w:pPr>
      <w:r w:rsidRPr="00F71020">
        <w:rPr>
          <w:rFonts w:ascii="Times New Roman" w:hAnsi="Times New Roman" w:cs="Times New Roman"/>
          <w:sz w:val="28"/>
          <w:szCs w:val="28"/>
        </w:rPr>
        <w:tab/>
      </w:r>
    </w:p>
    <w:p w:rsidR="00F71020" w:rsidRPr="00F71020" w:rsidRDefault="00F71020" w:rsidP="00F71020">
      <w:pPr>
        <w:tabs>
          <w:tab w:val="center" w:pos="851"/>
        </w:tabs>
        <w:autoSpaceDE w:val="0"/>
        <w:autoSpaceDN w:val="0"/>
        <w:adjustRightInd w:val="0"/>
        <w:spacing w:after="0" w:line="240" w:lineRule="auto"/>
        <w:rPr>
          <w:rFonts w:ascii="Times New Roman" w:hAnsi="Times New Roman" w:cs="Times New Roman"/>
          <w:sz w:val="28"/>
          <w:szCs w:val="28"/>
        </w:rPr>
      </w:pPr>
      <w:r w:rsidRPr="00F71020">
        <w:rPr>
          <w:rFonts w:ascii="Times New Roman" w:hAnsi="Times New Roman" w:cs="Times New Roman"/>
          <w:sz w:val="28"/>
          <w:szCs w:val="28"/>
        </w:rPr>
        <w:t xml:space="preserve">                   </w:t>
      </w:r>
      <w:r w:rsidRPr="00F71020">
        <w:rPr>
          <w:rFonts w:ascii="Times New Roman" w:hAnsi="Times New Roman" w:cs="Times New Roman"/>
          <w:b/>
          <w:bCs/>
          <w:sz w:val="28"/>
          <w:szCs w:val="28"/>
        </w:rPr>
        <w:t>Статья 7.</w:t>
      </w:r>
      <w:r w:rsidRPr="00F71020">
        <w:rPr>
          <w:rFonts w:ascii="Times New Roman" w:hAnsi="Times New Roman" w:cs="Times New Roman"/>
          <w:sz w:val="28"/>
          <w:szCs w:val="28"/>
        </w:rPr>
        <w:t xml:space="preserve"> Основные права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Муниципальный служащий имеет право на: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 продвижения по службе;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обеспечение организационно-технических условий, необходимых для исполнения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получение в установленном порядке информации и материалов, необходимых для исполнения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внесение предложений о совершенствовании деятельности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участие по своей инициативе в конкурсе на замещение вакантной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оплату труда и другие выплаты в соответствии с трудовым законодательством, законодательством о муниципальной службе, настоящим Положением, трудовым договором;</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8) продвижение по службе, увеличение денежного содержания с учетом результатов и стажа его работы, уровня квалификации;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9)  получение дополнительного профессионального образования в соответствии с муниципальным правовым актом за счет средств местного бюджета;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10) защиту своих персональных данных;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11) ознакомление со всеми материалами своего личного дела, с отзывами о профессиональной деятельности и другими документами до внесения их в личное дело, а также на приобщение к личному делу своих письменных объяснений;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12) объединение, включая право создавать профессиональные союзы для защиты своих прав, социально-экономических и профессиональных интересов;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13)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14) пенсионное обеспечение в соответствии с законодательством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Муниципальный служащий вправе с предварительным письменным уведомлением главы муниципального образования Ленинградский район выполнять иную оплачиваемую работу, если это не повлечет за собой конфликт интересов и если иное не предусмотрено действующим законодательством.</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b/>
          <w:bCs/>
          <w:sz w:val="28"/>
          <w:szCs w:val="28"/>
        </w:rPr>
        <w:t xml:space="preserve">Статья 8. </w:t>
      </w:r>
      <w:r w:rsidRPr="00F71020">
        <w:rPr>
          <w:rFonts w:ascii="Times New Roman" w:hAnsi="Times New Roman" w:cs="Times New Roman"/>
          <w:bCs/>
          <w:sz w:val="28"/>
          <w:szCs w:val="28"/>
        </w:rPr>
        <w:t>Основные обязанности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Муниципальный служащий обязан: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соблюдать Конституцию Российской Федерации, федеральные конституционные законы, федеральные законы, законы Краснодарского края, Устав муниципального образования Ленинградский район и иные муниципальные правовые акты и обеспечивать их исполнение;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исполнять свои должностные обязанности в соответствии с должностной инструкцией;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соблюдать установленные в администрации муниципального образования Ленинградский район правила внутреннего трудового распорядка, должностную инструкцию, порядок работы со служебной информацией;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поддерживать уровень квалификации, необходимый для надлежащего исполнения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беречь государственное и муниципальное имущество, в том числе предоставленное ему для исполнения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8) представлять в установленном порядке предусмотренные законодательством Российской Федерации сведения о себе и членах своей семьи;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10)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Законом Краснодарского края «О муниципальной службе в Краснодарском крае», другими федеральными законами, настоящим Положением;</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11) уведомлять в письменной форме своего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Краснодарского края, нормативных правовых актов муниципального образования Ленинградский район,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b/>
          <w:bCs/>
          <w:sz w:val="28"/>
          <w:szCs w:val="28"/>
        </w:rPr>
        <w:t xml:space="preserve">Статья 9. </w:t>
      </w:r>
      <w:r w:rsidRPr="00F71020">
        <w:rPr>
          <w:rFonts w:ascii="Times New Roman" w:hAnsi="Times New Roman" w:cs="Times New Roman"/>
          <w:bCs/>
          <w:sz w:val="28"/>
          <w:szCs w:val="28"/>
        </w:rPr>
        <w:t>Ограничения, связанные с муниципальной службой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F71020" w:rsidRPr="00F71020" w:rsidRDefault="00F71020" w:rsidP="00F71020">
      <w:pPr>
        <w:tabs>
          <w:tab w:val="center" w:pos="851"/>
        </w:tabs>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w:t>
      </w:r>
      <w:r w:rsidRPr="00F71020">
        <w:rPr>
          <w:rFonts w:ascii="Times New Roman" w:hAnsi="Times New Roman" w:cs="Times New Roman"/>
          <w:sz w:val="28"/>
          <w:szCs w:val="28"/>
        </w:rPr>
        <w:lastRenderedPageBreak/>
        <w:t>замещаемой муниципальным служащим должности муниципальной службы связано с использованием таких сведений;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Ленинградский район, если замещение должности муниципальной службы связано с непосредственной подчиненностью 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9) непредставления предусмотренных Федеральным законом «О муниципальной службе в Российской Федерации», Федеральным законом «О противодействии коррупции» и другими федеральными законами сведений или представления заведомо недостоверных сведений при поступлении на муниципальную службу;</w:t>
      </w:r>
    </w:p>
    <w:p w:rsidR="00F71020" w:rsidRPr="00EC323D"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EC323D">
        <w:rPr>
          <w:rFonts w:ascii="Times New Roman" w:hAnsi="Times New Roman" w:cs="Times New Roman"/>
          <w:color w:val="000000" w:themeColor="text1"/>
          <w:sz w:val="28"/>
          <w:szCs w:val="28"/>
        </w:rPr>
        <w:t>10) непредставления сведений, предусмотренных статьей 13 настоящего Положения;</w:t>
      </w:r>
    </w:p>
    <w:p w:rsidR="00A34AB4" w:rsidRDefault="00F71020" w:rsidP="00A34AB4">
      <w:pPr>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11) </w:t>
      </w:r>
      <w:r w:rsidR="00A34AB4">
        <w:rPr>
          <w:rFonts w:ascii="Times New Roman" w:hAnsi="Times New Roman" w:cs="Times New Roman"/>
          <w:sz w:val="28"/>
          <w:szCs w:val="28"/>
        </w:rPr>
        <w:t xml:space="preserve">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Краснодарского края, а если </w:t>
      </w:r>
      <w:r w:rsidR="00A34AB4">
        <w:rPr>
          <w:rFonts w:ascii="Times New Roman" w:hAnsi="Times New Roman" w:cs="Times New Roman"/>
          <w:sz w:val="28"/>
          <w:szCs w:val="28"/>
        </w:rPr>
        <w:lastRenderedPageBreak/>
        <w:t>указанное заключение и (или) решение п</w:t>
      </w:r>
      <w:r w:rsidR="00477893">
        <w:rPr>
          <w:rFonts w:ascii="Times New Roman" w:hAnsi="Times New Roman" w:cs="Times New Roman"/>
          <w:sz w:val="28"/>
          <w:szCs w:val="28"/>
        </w:rPr>
        <w:t>ризывной комиссии Краснодарского края</w:t>
      </w:r>
      <w:r w:rsidR="00A34AB4">
        <w:rPr>
          <w:rFonts w:ascii="Times New Roman" w:hAnsi="Times New Roman" w:cs="Times New Roman"/>
          <w:sz w:val="28"/>
          <w:szCs w:val="28"/>
        </w:rPr>
        <w:t xml:space="preserve">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w:t>
      </w:r>
      <w:r w:rsidR="00477893">
        <w:rPr>
          <w:rFonts w:ascii="Times New Roman" w:hAnsi="Times New Roman" w:cs="Times New Roman"/>
          <w:sz w:val="28"/>
          <w:szCs w:val="28"/>
        </w:rPr>
        <w:t>ризывной комиссии Краснодарского края</w:t>
      </w:r>
      <w:r w:rsidR="00A34AB4">
        <w:rPr>
          <w:rFonts w:ascii="Times New Roman" w:hAnsi="Times New Roman" w:cs="Times New Roman"/>
          <w:sz w:val="28"/>
          <w:szCs w:val="28"/>
        </w:rPr>
        <w:t xml:space="preserve"> по жалобе гражданина на указанное заключение не были нарушены.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b/>
          <w:bCs/>
          <w:sz w:val="28"/>
          <w:szCs w:val="28"/>
        </w:rPr>
        <w:t xml:space="preserve">Статья 10. </w:t>
      </w:r>
      <w:r w:rsidRPr="00F71020">
        <w:rPr>
          <w:rFonts w:ascii="Times New Roman" w:hAnsi="Times New Roman" w:cs="Times New Roman"/>
          <w:bCs/>
          <w:sz w:val="28"/>
          <w:szCs w:val="28"/>
        </w:rPr>
        <w:t>Запреты, связанные с муниципальной службой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В связи с прохождением муниципальной службы муниципальному служащему запрещается: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замещать должность муниципальной службы в случае: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а) избрания или назначения на государственную должность Российской Федерации либо на государственную должность Краснодарского края, а также в случае назначения на должность государственной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б) избрания или назначения на муниципальную должность;</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в) избрание на оплачиваемую выборную должность в органе профессионального союза, в том числе в выборном органе первичной профессиональной организации, созданной в администрации муниципального образования Ленинградский район;</w:t>
      </w:r>
    </w:p>
    <w:p w:rsidR="00F71020" w:rsidRPr="00EC323D"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EC323D">
        <w:rPr>
          <w:rFonts w:ascii="Times New Roman" w:hAnsi="Times New Roman" w:cs="Times New Roman"/>
          <w:color w:val="000000" w:themeColor="text1"/>
          <w:sz w:val="28"/>
          <w:szCs w:val="28"/>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w:t>
      </w:r>
      <w:r w:rsidRPr="00F71020">
        <w:rPr>
          <w:rFonts w:ascii="Times New Roman" w:hAnsi="Times New Roman" w:cs="Times New Roman"/>
          <w:color w:val="FF0000"/>
          <w:sz w:val="28"/>
          <w:szCs w:val="28"/>
        </w:rPr>
        <w:t xml:space="preserve"> </w:t>
      </w:r>
      <w:r w:rsidRPr="00F71020">
        <w:rPr>
          <w:rFonts w:ascii="Times New Roman" w:hAnsi="Times New Roman" w:cs="Times New Roman"/>
          <w:sz w:val="28"/>
          <w:szCs w:val="28"/>
        </w:rPr>
        <w:t>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F71020">
        <w:rPr>
          <w:rFonts w:ascii="Times New Roman" w:hAnsi="Times New Roman" w:cs="Times New Roman"/>
          <w:sz w:val="28"/>
          <w:szCs w:val="28"/>
        </w:rPr>
        <w:t xml:space="preserve">4) </w:t>
      </w:r>
      <w:r w:rsidRPr="000C0E28">
        <w:rPr>
          <w:rFonts w:ascii="Times New Roman" w:hAnsi="Times New Roman" w:cs="Times New Roman"/>
          <w:color w:val="000000" w:themeColor="text1"/>
          <w:sz w:val="28"/>
          <w:szCs w:val="28"/>
        </w:rPr>
        <w:t xml:space="preserve">получать в связи с должностным положением или в связи с исполнением должностных обязанностей вознаграждения от физических и </w:t>
      </w:r>
      <w:r w:rsidRPr="000C0E28">
        <w:rPr>
          <w:rFonts w:ascii="Times New Roman" w:hAnsi="Times New Roman" w:cs="Times New Roman"/>
          <w:color w:val="000000" w:themeColor="text1"/>
          <w:sz w:val="28"/>
          <w:szCs w:val="28"/>
        </w:rPr>
        <w:lastRenderedPageBreak/>
        <w:t>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w:t>
      </w:r>
      <w:r w:rsidR="0016563C" w:rsidRPr="000C0E28">
        <w:rPr>
          <w:rFonts w:ascii="Times New Roman" w:hAnsi="Times New Roman" w:cs="Times New Roman"/>
          <w:color w:val="000000" w:themeColor="text1"/>
          <w:sz w:val="28"/>
          <w:szCs w:val="28"/>
        </w:rPr>
        <w:t>иципальным служащим по акту в администрацию муниципального образования Ленинградский район, в которой</w:t>
      </w:r>
      <w:r w:rsidRPr="000C0E28">
        <w:rPr>
          <w:rFonts w:ascii="Times New Roman" w:hAnsi="Times New Roman" w:cs="Times New Roman"/>
          <w:color w:val="000000" w:themeColor="text1"/>
          <w:sz w:val="28"/>
          <w:szCs w:val="28"/>
        </w:rPr>
        <w:t xml:space="preserve"> он замещает должность муниципальной службы, за исключением случаев, установленных Гражданским </w:t>
      </w:r>
      <w:hyperlink r:id="rId7" w:history="1">
        <w:r w:rsidRPr="000C0E28">
          <w:rPr>
            <w:rFonts w:ascii="Times New Roman" w:hAnsi="Times New Roman" w:cs="Times New Roman"/>
            <w:color w:val="000000" w:themeColor="text1"/>
            <w:sz w:val="28"/>
            <w:szCs w:val="28"/>
          </w:rPr>
          <w:t>кодексом</w:t>
        </w:r>
      </w:hyperlink>
      <w:r w:rsidRPr="000C0E28">
        <w:rPr>
          <w:rFonts w:ascii="Times New Roman" w:hAnsi="Times New Roman" w:cs="Times New Roman"/>
          <w:color w:val="000000" w:themeColor="text1"/>
          <w:sz w:val="28"/>
          <w:szCs w:val="28"/>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администрации муниципального образования Ленинградский район с органами местного самоуправления других муниципальных образований,</w:t>
      </w:r>
      <w:r w:rsidRPr="00F71020">
        <w:rPr>
          <w:rFonts w:ascii="Times New Roman" w:hAnsi="Times New Roman" w:cs="Times New Roman"/>
          <w:b/>
          <w:sz w:val="28"/>
          <w:szCs w:val="28"/>
        </w:rPr>
        <w:t xml:space="preserve"> </w:t>
      </w:r>
      <w:r w:rsidRPr="00F71020">
        <w:rPr>
          <w:rFonts w:ascii="Times New Roman" w:hAnsi="Times New Roman" w:cs="Times New Roman"/>
          <w:sz w:val="28"/>
          <w:szCs w:val="28"/>
        </w:rPr>
        <w:t>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8) допускать публичные высказывания, суждения и оценки, в том числе в средствах массовой информации, в отношении деятельности администрации муниципального образования Ленинградский район и их руководителей, если это не входит в его должностные обязанности;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9) принимать без письменного разрешения главы муниципального образования Ленинградский район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10) использовать преимущества должностного положения для предвыборной агитации, а также для агитации по вопросам референдума;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12) создавать в администрации муниципального образования Ленинградский район структуры политических партий, религиозных и других </w:t>
      </w:r>
      <w:r w:rsidRPr="00F71020">
        <w:rPr>
          <w:rFonts w:ascii="Times New Roman" w:hAnsi="Times New Roman" w:cs="Times New Roman"/>
          <w:sz w:val="28"/>
          <w:szCs w:val="28"/>
        </w:rPr>
        <w:lastRenderedPageBreak/>
        <w:t>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13) прекращать исполнение должностных обязанностей в целях урегулирования трудового спора;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15) заниматься без письменного разрешения главы муниципального образования Ленинградский район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комиссии по соблюдению требований к служебному поведению муниципальных служащих администрации муниципального образования Ленинградский район и урегулированию конфликта интересов, которое дается в порядке, устанавливаемом нормативными правовыми актами Российской Федерации.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Несоблюдение муниципальным служащим указанных ограничений влечет ответственность в соответствии с федеральным законодательством.</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pStyle w:val="ConsPlusNormal"/>
        <w:widowControl/>
        <w:tabs>
          <w:tab w:val="center" w:pos="851"/>
        </w:tabs>
        <w:ind w:firstLine="0"/>
        <w:jc w:val="center"/>
        <w:outlineLvl w:val="1"/>
        <w:rPr>
          <w:rFonts w:ascii="Times New Roman" w:hAnsi="Times New Roman" w:cs="Times New Roman"/>
          <w:sz w:val="28"/>
          <w:szCs w:val="28"/>
        </w:rPr>
      </w:pPr>
      <w:r w:rsidRPr="00F71020">
        <w:rPr>
          <w:rFonts w:ascii="Times New Roman" w:hAnsi="Times New Roman" w:cs="Times New Roman"/>
          <w:b/>
          <w:sz w:val="28"/>
          <w:szCs w:val="28"/>
        </w:rPr>
        <w:t>Статья 11.</w:t>
      </w:r>
      <w:r w:rsidRPr="00F71020">
        <w:rPr>
          <w:rFonts w:ascii="Times New Roman" w:hAnsi="Times New Roman" w:cs="Times New Roman"/>
          <w:sz w:val="28"/>
          <w:szCs w:val="28"/>
        </w:rPr>
        <w:t xml:space="preserve"> Урегулирование конфликта </w:t>
      </w:r>
    </w:p>
    <w:p w:rsidR="00F71020" w:rsidRDefault="00F71020" w:rsidP="00F71020">
      <w:pPr>
        <w:pStyle w:val="ConsPlusNormal"/>
        <w:widowControl/>
        <w:tabs>
          <w:tab w:val="center" w:pos="851"/>
        </w:tabs>
        <w:ind w:firstLine="0"/>
        <w:jc w:val="center"/>
        <w:outlineLvl w:val="1"/>
        <w:rPr>
          <w:rFonts w:ascii="Times New Roman" w:hAnsi="Times New Roman" w:cs="Times New Roman"/>
          <w:sz w:val="28"/>
          <w:szCs w:val="28"/>
        </w:rPr>
      </w:pPr>
      <w:r w:rsidRPr="00F71020">
        <w:rPr>
          <w:rFonts w:ascii="Times New Roman" w:hAnsi="Times New Roman" w:cs="Times New Roman"/>
          <w:sz w:val="28"/>
          <w:szCs w:val="28"/>
        </w:rPr>
        <w:t>интересов на муниципальной службе</w:t>
      </w:r>
    </w:p>
    <w:p w:rsidR="004B5D9C" w:rsidRPr="00F71020" w:rsidRDefault="004B5D9C" w:rsidP="00F71020">
      <w:pPr>
        <w:pStyle w:val="ConsPlusNormal"/>
        <w:widowControl/>
        <w:tabs>
          <w:tab w:val="center" w:pos="851"/>
        </w:tabs>
        <w:ind w:firstLine="851"/>
        <w:jc w:val="both"/>
        <w:rPr>
          <w:rFonts w:ascii="Times New Roman" w:hAnsi="Times New Roman" w:cs="Times New Roman"/>
          <w:sz w:val="28"/>
          <w:szCs w:val="28"/>
        </w:rPr>
      </w:pP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 Под конфликтом интересов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w:t>
      </w:r>
      <w:r w:rsidRPr="00F71020">
        <w:rPr>
          <w:rFonts w:ascii="Times New Roman" w:hAnsi="Times New Roman" w:cs="Times New Roman"/>
          <w:sz w:val="28"/>
          <w:szCs w:val="28"/>
        </w:rPr>
        <w:lastRenderedPageBreak/>
        <w:t>должностных (служебных) обязанностей (осуществление полномочий).</w:t>
      </w:r>
    </w:p>
    <w:p w:rsidR="00F71020" w:rsidRPr="00F71020" w:rsidRDefault="00040EB1" w:rsidP="00040EB1">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F71020" w:rsidRPr="00F71020">
        <w:rPr>
          <w:rFonts w:ascii="Times New Roman" w:hAnsi="Times New Roman" w:cs="Times New Roman"/>
          <w:sz w:val="28"/>
          <w:szCs w:val="28"/>
        </w:rPr>
        <w:t xml:space="preserve">2. В </w:t>
      </w:r>
      <w:hyperlink w:anchor="Par0" w:history="1">
        <w:r w:rsidR="00F71020" w:rsidRPr="00F71020">
          <w:rPr>
            <w:rFonts w:ascii="Times New Roman" w:hAnsi="Times New Roman" w:cs="Times New Roman"/>
            <w:sz w:val="28"/>
            <w:szCs w:val="28"/>
          </w:rPr>
          <w:t>части 1</w:t>
        </w:r>
      </w:hyperlink>
      <w:r w:rsidR="00F71020" w:rsidRPr="00F71020">
        <w:rPr>
          <w:rFonts w:ascii="Times New Roman" w:hAnsi="Times New Roman" w:cs="Times New Roman"/>
          <w:sz w:val="28"/>
          <w:szCs w:val="28"/>
        </w:rP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ar0" w:history="1">
        <w:r w:rsidR="00F71020" w:rsidRPr="00F71020">
          <w:rPr>
            <w:rFonts w:ascii="Times New Roman" w:hAnsi="Times New Roman" w:cs="Times New Roman"/>
            <w:sz w:val="28"/>
            <w:szCs w:val="28"/>
          </w:rPr>
          <w:t>части 1</w:t>
        </w:r>
      </w:hyperlink>
      <w:r w:rsidR="00F71020" w:rsidRPr="00F71020">
        <w:rPr>
          <w:rFonts w:ascii="Times New Roman" w:hAnsi="Times New Roman" w:cs="Times New Roman"/>
          <w:sz w:val="28"/>
          <w:szCs w:val="28"/>
        </w:rP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ar0" w:history="1">
        <w:r w:rsidR="00F71020" w:rsidRPr="00F71020">
          <w:rPr>
            <w:rFonts w:ascii="Times New Roman" w:hAnsi="Times New Roman" w:cs="Times New Roman"/>
            <w:sz w:val="28"/>
            <w:szCs w:val="28"/>
          </w:rPr>
          <w:t>части 1</w:t>
        </w:r>
      </w:hyperlink>
      <w:r w:rsidR="00F71020" w:rsidRPr="00F71020">
        <w:rPr>
          <w:rFonts w:ascii="Times New Roman" w:hAnsi="Times New Roman" w:cs="Times New Roman"/>
          <w:sz w:val="28"/>
          <w:szCs w:val="28"/>
        </w:rPr>
        <w:t xml:space="preserve"> настоящей статьи, и (или) лица, состоящие с ним в близком родстве или свойстве, связаны имущественными, корпоративными </w:t>
      </w:r>
      <w:r w:rsidR="004B5D9C">
        <w:rPr>
          <w:rFonts w:ascii="Times New Roman" w:hAnsi="Times New Roman" w:cs="Times New Roman"/>
          <w:sz w:val="28"/>
          <w:szCs w:val="28"/>
        </w:rPr>
        <w:t>или иными близкими отношениями.</w:t>
      </w:r>
    </w:p>
    <w:p w:rsidR="00F71020" w:rsidRPr="00F71020" w:rsidRDefault="00F71020" w:rsidP="00F71020">
      <w:pPr>
        <w:pStyle w:val="ConsPlusNormal"/>
        <w:widowContro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71020" w:rsidRPr="00F71020" w:rsidRDefault="00F71020" w:rsidP="00F71020">
      <w:pPr>
        <w:pStyle w:val="ConsPlusNormal"/>
        <w:widowContro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4.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F71020" w:rsidRPr="00F71020" w:rsidRDefault="00F71020" w:rsidP="00F71020">
      <w:pPr>
        <w:pStyle w:val="ConsPlusNormal"/>
        <w:widowContro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5.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282820" w:rsidRDefault="00F71020" w:rsidP="00282820">
      <w:pPr>
        <w:pStyle w:val="ConsPlusNormal"/>
        <w:widowContro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6.Представитель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F71020" w:rsidRPr="00F71020" w:rsidRDefault="00282820" w:rsidP="00F71020">
      <w:pPr>
        <w:pStyle w:val="ConsPlusNormal"/>
        <w:widowControl/>
        <w:tabs>
          <w:tab w:val="center" w:pos="851"/>
        </w:tabs>
        <w:ind w:firstLine="851"/>
        <w:jc w:val="both"/>
        <w:rPr>
          <w:rFonts w:ascii="Times New Roman" w:hAnsi="Times New Roman" w:cs="Times New Roman"/>
          <w:b/>
          <w:i/>
          <w:sz w:val="28"/>
          <w:szCs w:val="28"/>
          <w:u w:val="single"/>
        </w:rPr>
      </w:pPr>
      <w:r>
        <w:rPr>
          <w:rFonts w:ascii="Times New Roman" w:hAnsi="Times New Roman" w:cs="Times New Roman"/>
          <w:sz w:val="28"/>
          <w:szCs w:val="28"/>
        </w:rPr>
        <w:t>7</w:t>
      </w:r>
      <w:r w:rsidR="00F71020" w:rsidRPr="00F71020">
        <w:rPr>
          <w:rFonts w:ascii="Times New Roman" w:hAnsi="Times New Roman" w:cs="Times New Roman"/>
          <w:sz w:val="28"/>
          <w:szCs w:val="28"/>
        </w:rPr>
        <w:t xml:space="preserve">. Для </w:t>
      </w:r>
      <w:r>
        <w:rPr>
          <w:rFonts w:ascii="Times New Roman" w:hAnsi="Times New Roman" w:cs="Times New Roman"/>
          <w:sz w:val="28"/>
          <w:szCs w:val="28"/>
        </w:rPr>
        <w:t xml:space="preserve">обеспечения соблюдения муниципальными служащими общих принципов служебного поведения и </w:t>
      </w:r>
      <w:r w:rsidR="00F71020" w:rsidRPr="00F71020">
        <w:rPr>
          <w:rFonts w:ascii="Times New Roman" w:hAnsi="Times New Roman" w:cs="Times New Roman"/>
          <w:sz w:val="28"/>
          <w:szCs w:val="28"/>
        </w:rPr>
        <w:t xml:space="preserve">урегулирования конфликта интересов в администрации муниципального образования в порядке, определяемом постановлением администрации муниципального образования Ленинградский район, создается и действует комиссия по урегулированию конфликта интересов.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b/>
          <w:bCs/>
          <w:sz w:val="28"/>
          <w:szCs w:val="28"/>
        </w:rPr>
        <w:t>Статья 12.</w:t>
      </w:r>
      <w:r w:rsidRPr="00F71020">
        <w:rPr>
          <w:rFonts w:ascii="Times New Roman" w:hAnsi="Times New Roman" w:cs="Times New Roman"/>
          <w:sz w:val="28"/>
          <w:szCs w:val="28"/>
        </w:rPr>
        <w:t xml:space="preserve"> Сведения о доходах, расходах, об имуществе и </w:t>
      </w: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sz w:val="28"/>
          <w:szCs w:val="28"/>
        </w:rPr>
        <w:t>обязательствах имущественного характера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главе муниципального образования Ленинградский район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законом «О противодействии коррупции» и Федеральным законом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нормативными правовыми актами Краснодарского края, муниципальными правовыми актами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Не допускается использование сведений о доходах, расходах, об имуществе и обязательствах имущественного характера муниципального служащего для установления или определения его платежеспособности,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 xml:space="preserve">8.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8" w:history="1">
        <w:r w:rsidRPr="000C0E28">
          <w:rPr>
            <w:rFonts w:ascii="Times New Roman" w:hAnsi="Times New Roman" w:cs="Times New Roman"/>
            <w:color w:val="000000" w:themeColor="text1"/>
            <w:sz w:val="28"/>
            <w:szCs w:val="28"/>
          </w:rPr>
          <w:t>законом</w:t>
        </w:r>
      </w:hyperlink>
      <w:r w:rsidRPr="000C0E28">
        <w:rPr>
          <w:rFonts w:ascii="Times New Roman" w:hAnsi="Times New Roman" w:cs="Times New Roman"/>
          <w:color w:val="000000" w:themeColor="text1"/>
          <w:sz w:val="28"/>
          <w:szCs w:val="28"/>
        </w:rP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 правовым актом, принятым Законодательным Собранием Краснодарского края.</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 xml:space="preserve">9. Проверка достоверности и полноты сведений о расходах в отношении муниципального служащего, его супруги (супруга) и (или) несовершеннолетних детей, представляемых в соответствии с Федеральным </w:t>
      </w:r>
      <w:hyperlink r:id="rId9" w:history="1">
        <w:r w:rsidRPr="000C0E28">
          <w:rPr>
            <w:rFonts w:ascii="Times New Roman" w:hAnsi="Times New Roman" w:cs="Times New Roman"/>
            <w:color w:val="000000" w:themeColor="text1"/>
            <w:sz w:val="28"/>
            <w:szCs w:val="28"/>
          </w:rPr>
          <w:t>законом</w:t>
        </w:r>
      </w:hyperlink>
      <w:r w:rsidRPr="000C0E28">
        <w:rPr>
          <w:rFonts w:ascii="Times New Roman" w:hAnsi="Times New Roman" w:cs="Times New Roman"/>
          <w:color w:val="000000" w:themeColor="text1"/>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осуществляется уполномоченным органом исполнительной власти Краснодарского края в порядке, определяемом нормативным правовым актом главы администрации (губернатора)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pacing w:val="2"/>
          <w:sz w:val="28"/>
          <w:szCs w:val="28"/>
        </w:rPr>
      </w:pPr>
      <w:r w:rsidRPr="00F71020">
        <w:rPr>
          <w:rFonts w:ascii="Times New Roman" w:hAnsi="Times New Roman" w:cs="Times New Roman"/>
          <w:sz w:val="28"/>
          <w:szCs w:val="28"/>
        </w:rPr>
        <w:t xml:space="preserve">10. Запросы о предоставлении сведений, составляющих банковскую ,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w:t>
      </w:r>
      <w:r w:rsidRPr="00F71020">
        <w:rPr>
          <w:rFonts w:ascii="Times New Roman" w:hAnsi="Times New Roman" w:cs="Times New Roman"/>
          <w:spacing w:val="2"/>
          <w:sz w:val="28"/>
          <w:szCs w:val="28"/>
        </w:rPr>
        <w:t>главой администрации (губернатором) Краснодарского края в порядке, определяемом нормативными правовыми актами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pacing w:val="2"/>
          <w:sz w:val="28"/>
          <w:szCs w:val="28"/>
        </w:rPr>
      </w:pPr>
    </w:p>
    <w:p w:rsidR="00F71020" w:rsidRPr="000C0E28" w:rsidRDefault="00F71020" w:rsidP="00F71020">
      <w:pPr>
        <w:tabs>
          <w:tab w:val="center" w:pos="851"/>
        </w:tabs>
        <w:autoSpaceDE w:val="0"/>
        <w:autoSpaceDN w:val="0"/>
        <w:adjustRightInd w:val="0"/>
        <w:spacing w:after="0" w:line="240" w:lineRule="auto"/>
        <w:ind w:firstLine="851"/>
        <w:jc w:val="center"/>
        <w:outlineLvl w:val="0"/>
        <w:rPr>
          <w:rFonts w:ascii="Times New Roman" w:hAnsi="Times New Roman" w:cs="Times New Roman"/>
          <w:color w:val="000000" w:themeColor="text1"/>
          <w:sz w:val="28"/>
          <w:szCs w:val="28"/>
        </w:rPr>
      </w:pPr>
      <w:r w:rsidRPr="000C0E28">
        <w:rPr>
          <w:rFonts w:ascii="Times New Roman" w:hAnsi="Times New Roman" w:cs="Times New Roman"/>
          <w:b/>
          <w:color w:val="000000" w:themeColor="text1"/>
          <w:sz w:val="28"/>
          <w:szCs w:val="28"/>
        </w:rPr>
        <w:t>Статья 13.</w:t>
      </w:r>
      <w:r w:rsidRPr="000C0E28">
        <w:rPr>
          <w:rFonts w:ascii="Times New Roman" w:hAnsi="Times New Roman" w:cs="Times New Roman"/>
          <w:color w:val="000000" w:themeColor="text1"/>
          <w:sz w:val="28"/>
          <w:szCs w:val="28"/>
        </w:rPr>
        <w:t xml:space="preserve"> Представление сведений о размещении информации в </w:t>
      </w:r>
    </w:p>
    <w:p w:rsidR="00F71020" w:rsidRPr="000C0E28" w:rsidRDefault="00F71020" w:rsidP="00F71020">
      <w:pPr>
        <w:tabs>
          <w:tab w:val="center" w:pos="851"/>
        </w:tabs>
        <w:autoSpaceDE w:val="0"/>
        <w:autoSpaceDN w:val="0"/>
        <w:adjustRightInd w:val="0"/>
        <w:spacing w:after="0" w:line="240" w:lineRule="auto"/>
        <w:ind w:firstLine="851"/>
        <w:jc w:val="center"/>
        <w:outlineLvl w:val="0"/>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информационно-телекоммуникационной сети «Интернет»</w:t>
      </w:r>
    </w:p>
    <w:p w:rsidR="00F71020" w:rsidRPr="000C0E28" w:rsidRDefault="00F71020" w:rsidP="00F71020">
      <w:pPr>
        <w:tabs>
          <w:tab w:val="center" w:pos="851"/>
        </w:tabs>
        <w:autoSpaceDE w:val="0"/>
        <w:autoSpaceDN w:val="0"/>
        <w:adjustRightInd w:val="0"/>
        <w:spacing w:after="0" w:line="240" w:lineRule="auto"/>
        <w:ind w:firstLine="851"/>
        <w:rPr>
          <w:rFonts w:ascii="Times New Roman" w:hAnsi="Times New Roman" w:cs="Times New Roman"/>
          <w:color w:val="000000" w:themeColor="text1"/>
          <w:sz w:val="28"/>
          <w:szCs w:val="28"/>
        </w:rPr>
      </w:pP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lastRenderedPageBreak/>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 xml:space="preserve">2. Сведения, указанные в </w:t>
      </w:r>
      <w:hyperlink w:anchor="Par4" w:history="1">
        <w:r w:rsidRPr="000C0E28">
          <w:rPr>
            <w:rFonts w:ascii="Times New Roman" w:hAnsi="Times New Roman" w:cs="Times New Roman"/>
            <w:color w:val="000000" w:themeColor="text1"/>
            <w:sz w:val="28"/>
            <w:szCs w:val="28"/>
          </w:rPr>
          <w:t>части 1</w:t>
        </w:r>
      </w:hyperlink>
      <w:r w:rsidRPr="000C0E28">
        <w:rPr>
          <w:rFonts w:ascii="Times New Roman" w:hAnsi="Times New Roman" w:cs="Times New Roman"/>
          <w:color w:val="000000" w:themeColor="text1"/>
          <w:sz w:val="28"/>
          <w:szCs w:val="28"/>
        </w:rP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anchor="Par4" w:history="1">
        <w:r w:rsidRPr="000C0E28">
          <w:rPr>
            <w:rFonts w:ascii="Times New Roman" w:hAnsi="Times New Roman" w:cs="Times New Roman"/>
            <w:color w:val="000000" w:themeColor="text1"/>
            <w:sz w:val="28"/>
            <w:szCs w:val="28"/>
          </w:rPr>
          <w:t>части 1</w:t>
        </w:r>
      </w:hyperlink>
      <w:r w:rsidRPr="000C0E28">
        <w:rPr>
          <w:rFonts w:ascii="Times New Roman" w:hAnsi="Times New Roman" w:cs="Times New Roman"/>
          <w:color w:val="000000" w:themeColor="text1"/>
          <w:sz w:val="28"/>
          <w:szCs w:val="28"/>
        </w:rPr>
        <w:t xml:space="preserve"> настоящей статьи, представляются по форме, установленной Правительством Российской Федерации.</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 xml:space="preserve">3. По решению представителя нанимателя (работодателя)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ar4" w:history="1">
        <w:r w:rsidRPr="000C0E28">
          <w:rPr>
            <w:rFonts w:ascii="Times New Roman" w:hAnsi="Times New Roman" w:cs="Times New Roman"/>
            <w:color w:val="000000" w:themeColor="text1"/>
            <w:sz w:val="28"/>
            <w:szCs w:val="28"/>
          </w:rPr>
          <w:t>частью 1</w:t>
        </w:r>
      </w:hyperlink>
      <w:r w:rsidRPr="000C0E28">
        <w:rPr>
          <w:rFonts w:ascii="Times New Roman" w:hAnsi="Times New Roman" w:cs="Times New Roman"/>
          <w:color w:val="000000" w:themeColor="text1"/>
          <w:sz w:val="28"/>
          <w:szCs w:val="28"/>
        </w:rPr>
        <w:t xml:space="preserve"> настоящей статьи.</w:t>
      </w:r>
    </w:p>
    <w:p w:rsidR="00F71020" w:rsidRPr="00F71020" w:rsidRDefault="00F71020" w:rsidP="00D657C9">
      <w:pPr>
        <w:tabs>
          <w:tab w:val="center" w:pos="851"/>
        </w:tabs>
        <w:autoSpaceDE w:val="0"/>
        <w:autoSpaceDN w:val="0"/>
        <w:adjustRightInd w:val="0"/>
        <w:spacing w:after="0" w:line="240" w:lineRule="auto"/>
        <w:outlineLvl w:val="0"/>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 xml:space="preserve">Глава </w:t>
      </w:r>
      <w:r w:rsidRPr="00F71020">
        <w:rPr>
          <w:rFonts w:ascii="Times New Roman" w:hAnsi="Times New Roman" w:cs="Times New Roman"/>
          <w:b/>
          <w:bCs/>
          <w:sz w:val="28"/>
          <w:szCs w:val="28"/>
          <w:lang w:val="en-US"/>
        </w:rPr>
        <w:t>IV</w:t>
      </w:r>
      <w:r w:rsidRPr="00F71020">
        <w:rPr>
          <w:rFonts w:ascii="Times New Roman" w:hAnsi="Times New Roman" w:cs="Times New Roman"/>
          <w:b/>
          <w:bCs/>
          <w:sz w:val="28"/>
          <w:szCs w:val="28"/>
        </w:rPr>
        <w:t xml:space="preserve">. Порядок поступления на муниципальную службу, </w:t>
      </w:r>
    </w:p>
    <w:p w:rsidR="00F71020" w:rsidRPr="00F71020" w:rsidRDefault="00F71020" w:rsidP="00F71020">
      <w:pPr>
        <w:tabs>
          <w:tab w:val="center" w:pos="851"/>
        </w:tabs>
        <w:autoSpaceDE w:val="0"/>
        <w:autoSpaceDN w:val="0"/>
        <w:adjustRightInd w:val="0"/>
        <w:spacing w:after="0" w:line="240" w:lineRule="auto"/>
        <w:ind w:firstLine="851"/>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ее прохождения и прекращения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b/>
          <w:bCs/>
          <w:sz w:val="28"/>
          <w:szCs w:val="28"/>
        </w:rPr>
        <w:t>Статья 14.</w:t>
      </w:r>
      <w:r w:rsidRPr="00F71020">
        <w:rPr>
          <w:rFonts w:ascii="Times New Roman" w:hAnsi="Times New Roman" w:cs="Times New Roman"/>
          <w:sz w:val="28"/>
          <w:szCs w:val="28"/>
        </w:rPr>
        <w:t xml:space="preserve"> Поступление на муниципальную службу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законодательством Краснодарского края, правовыми актами администрации муниципального образования Ленинградский район и Совета муниципального образования Ленинградский район, для замещения должностей муниципальной службы, при отсутствии обстоятельств, указанных в </w:t>
      </w:r>
      <w:hyperlink w:anchor="sub_13" w:history="1">
        <w:r w:rsidRPr="00F71020">
          <w:rPr>
            <w:rFonts w:ascii="Times New Roman" w:hAnsi="Times New Roman" w:cs="Times New Roman"/>
            <w:sz w:val="28"/>
            <w:szCs w:val="28"/>
          </w:rPr>
          <w:t>статье 10</w:t>
        </w:r>
      </w:hyperlink>
      <w:r w:rsidRPr="00F71020">
        <w:rPr>
          <w:rFonts w:ascii="Times New Roman" w:hAnsi="Times New Roman" w:cs="Times New Roman"/>
          <w:sz w:val="28"/>
          <w:szCs w:val="28"/>
        </w:rPr>
        <w:t xml:space="preserve"> настоящего Положения в качестве ограничений, связанных с муниципальной службой.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w:t>
      </w:r>
      <w:r w:rsidRPr="00F71020">
        <w:rPr>
          <w:rFonts w:ascii="Times New Roman" w:hAnsi="Times New Roman" w:cs="Times New Roman"/>
          <w:sz w:val="28"/>
          <w:szCs w:val="28"/>
        </w:rPr>
        <w:lastRenderedPageBreak/>
        <w:t>общественным объединениям, а также от других обстоятельств, не связанных с профессиональными и деловыми качествами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При поступлении на муниципальную службу гражданин представляет:</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заявление с просьбой о поступлении на муниципальную службу и замещении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паспорт;</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трудовую книжку, за исключением случаев, когда трудовой договор (контракт) заключается впервые;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документ об образовании;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8) документы воинского учета – для граждан, пребывающих в запасе, и лиц, подлежащих призыву на военную службу;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9) заключение медицинской организации об отсутствии заболевания, препятствующего поступлению на муниципальную службу;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11) сведения, предусмотренные статьей 13 настоящего Положения;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4. Сведения, представленные гражданином при поступлении на муниципальную службу, могут подвергаться проверке в установленном федеральными законами порядке.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5. В случае установления в процессе проверки, предусмотренной </w:t>
      </w:r>
      <w:hyperlink w:anchor="sub_164" w:history="1">
        <w:r w:rsidRPr="00F71020">
          <w:rPr>
            <w:rFonts w:ascii="Times New Roman" w:hAnsi="Times New Roman" w:cs="Times New Roman"/>
            <w:sz w:val="28"/>
            <w:szCs w:val="28"/>
          </w:rPr>
          <w:t>частью 4</w:t>
        </w:r>
      </w:hyperlink>
      <w:r w:rsidRPr="00F71020">
        <w:rPr>
          <w:rFonts w:ascii="Times New Roman" w:hAnsi="Times New Roman" w:cs="Times New Roman"/>
          <w:sz w:val="28"/>
          <w:szCs w:val="28"/>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 и Законом Краснодарского края «О муниципальной службе в Краснодарском крае».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Поступление гражданина на муниципальную службу оформляется распоряжением администрации муниципального образования Ленинградский район о назначении на должность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8. Сторонами трудового договора при поступлении на муниципальную службу являются глава муниципального образования Ленинградский район и муниципальный служащий.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15.</w:t>
      </w:r>
      <w:r w:rsidRPr="00F71020">
        <w:rPr>
          <w:rFonts w:ascii="Times New Roman" w:hAnsi="Times New Roman" w:cs="Times New Roman"/>
          <w:sz w:val="28"/>
          <w:szCs w:val="28"/>
        </w:rPr>
        <w:t xml:space="preserve"> Квалификационные требования для </w:t>
      </w: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sz w:val="28"/>
          <w:szCs w:val="28"/>
        </w:rPr>
        <w:t>замещения должностей муниципальной службы</w:t>
      </w: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b/>
          <w:bCs/>
          <w:sz w:val="28"/>
          <w:szCs w:val="28"/>
        </w:rPr>
      </w:pPr>
    </w:p>
    <w:p w:rsidR="00F71020" w:rsidRPr="00F71020" w:rsidRDefault="00F71020" w:rsidP="00F71020">
      <w:pPr>
        <w:autoSpaceDE w:val="0"/>
        <w:autoSpaceDN w:val="0"/>
        <w:adjustRightInd w:val="0"/>
        <w:spacing w:after="0" w:line="240" w:lineRule="auto"/>
        <w:ind w:firstLine="851"/>
        <w:jc w:val="both"/>
        <w:rPr>
          <w:rFonts w:ascii="Times New Roman" w:hAnsi="Times New Roman" w:cs="Times New Roman"/>
          <w:bCs/>
          <w:sz w:val="28"/>
          <w:szCs w:val="28"/>
        </w:rPr>
      </w:pPr>
      <w:r w:rsidRPr="00F71020">
        <w:rPr>
          <w:rFonts w:ascii="Times New Roman" w:hAnsi="Times New Roman" w:cs="Times New Roman"/>
          <w:sz w:val="28"/>
          <w:szCs w:val="28"/>
        </w:rPr>
        <w:t xml:space="preserve">1. </w:t>
      </w:r>
      <w:r w:rsidRPr="00F71020">
        <w:rPr>
          <w:rFonts w:ascii="Times New Roman" w:hAnsi="Times New Roman" w:cs="Times New Roman"/>
          <w:bCs/>
          <w:sz w:val="28"/>
          <w:szCs w:val="28"/>
        </w:rPr>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F71020" w:rsidRPr="00F71020" w:rsidRDefault="00F71020" w:rsidP="00F71020">
      <w:pPr>
        <w:autoSpaceDE w:val="0"/>
        <w:autoSpaceDN w:val="0"/>
        <w:adjustRightInd w:val="0"/>
        <w:spacing w:after="0" w:line="240" w:lineRule="auto"/>
        <w:ind w:firstLine="851"/>
        <w:jc w:val="both"/>
        <w:rPr>
          <w:rFonts w:ascii="Times New Roman" w:hAnsi="Times New Roman" w:cs="Times New Roman"/>
          <w:bCs/>
          <w:sz w:val="28"/>
          <w:szCs w:val="28"/>
        </w:rPr>
      </w:pPr>
      <w:r w:rsidRPr="00F71020">
        <w:rPr>
          <w:rFonts w:ascii="Times New Roman" w:hAnsi="Times New Roman" w:cs="Times New Roman"/>
          <w:bCs/>
          <w:sz w:val="28"/>
          <w:szCs w:val="28"/>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постановлением администрации муниципального образования Ленинградский район на основе типовых квалификационных требований для замещения должностей муниципальной службы, которые определяются законом Краснодарского края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jc w:val="center"/>
        <w:rPr>
          <w:rFonts w:ascii="Times New Roman" w:hAnsi="Times New Roman" w:cs="Times New Roman"/>
          <w:sz w:val="28"/>
          <w:szCs w:val="28"/>
        </w:rPr>
      </w:pPr>
      <w:r w:rsidRPr="00F71020">
        <w:rPr>
          <w:rFonts w:ascii="Times New Roman" w:hAnsi="Times New Roman" w:cs="Times New Roman"/>
          <w:b/>
          <w:bCs/>
          <w:sz w:val="28"/>
          <w:szCs w:val="28"/>
        </w:rPr>
        <w:t>Статья 16.</w:t>
      </w:r>
      <w:r w:rsidRPr="00F71020">
        <w:rPr>
          <w:rFonts w:ascii="Times New Roman" w:hAnsi="Times New Roman" w:cs="Times New Roman"/>
          <w:sz w:val="28"/>
          <w:szCs w:val="28"/>
        </w:rPr>
        <w:t xml:space="preserve"> Конкурс на замещение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В целях обеспечения права граждан на равный доступ к муниципальной службе в администрации муниципального образования Ленинградский район может проводиться конкурс на замещение вакантной должности муниципальной службы (далее -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Конкурс проводится среди граждан, подавших заявления на участие в нем, при соблюдении условий, установленных федеральными законами и законами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Муниципальные служащие могут участвовать в конкурсе независимо от того, какие должности муниципальной службы они замещают на момент его проведения.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4. Конкурс </w:t>
      </w:r>
      <w:r w:rsidRPr="00F71020">
        <w:rPr>
          <w:rFonts w:ascii="Times New Roman" w:hAnsi="Times New Roman" w:cs="Times New Roman"/>
          <w:iCs/>
          <w:sz w:val="28"/>
          <w:szCs w:val="28"/>
        </w:rPr>
        <w:t>проводится</w:t>
      </w:r>
      <w:r w:rsidRPr="00F71020">
        <w:rPr>
          <w:rFonts w:ascii="Times New Roman" w:hAnsi="Times New Roman" w:cs="Times New Roman"/>
          <w:sz w:val="28"/>
          <w:szCs w:val="28"/>
        </w:rPr>
        <w:t xml:space="preserve"> в порядке, установленном Положением о конкурсе на замещение должности муниципальной службы в администрации </w:t>
      </w:r>
      <w:r w:rsidRPr="00F71020">
        <w:rPr>
          <w:rFonts w:ascii="Times New Roman" w:hAnsi="Times New Roman" w:cs="Times New Roman"/>
          <w:sz w:val="28"/>
          <w:szCs w:val="28"/>
        </w:rPr>
        <w:lastRenderedPageBreak/>
        <w:t>муниципального образования Ленинградский район, утверждаемым решением Совета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u w:val="single"/>
        </w:rPr>
      </w:pPr>
    </w:p>
    <w:p w:rsidR="00F71020" w:rsidRPr="00F71020" w:rsidRDefault="00F71020" w:rsidP="00F71020">
      <w:pPr>
        <w:tabs>
          <w:tab w:val="center" w:pos="851"/>
        </w:tabs>
        <w:autoSpaceDE w:val="0"/>
        <w:autoSpaceDN w:val="0"/>
        <w:adjustRightInd w:val="0"/>
        <w:spacing w:after="0" w:line="240" w:lineRule="auto"/>
        <w:jc w:val="center"/>
        <w:rPr>
          <w:rFonts w:ascii="Times New Roman" w:hAnsi="Times New Roman" w:cs="Times New Roman"/>
          <w:sz w:val="28"/>
          <w:szCs w:val="28"/>
        </w:rPr>
      </w:pPr>
      <w:r w:rsidRPr="00F71020">
        <w:rPr>
          <w:rFonts w:ascii="Times New Roman" w:hAnsi="Times New Roman" w:cs="Times New Roman"/>
          <w:b/>
          <w:bCs/>
          <w:sz w:val="28"/>
          <w:szCs w:val="28"/>
        </w:rPr>
        <w:t>Статья 17.</w:t>
      </w:r>
      <w:r w:rsidRPr="00F71020">
        <w:rPr>
          <w:rFonts w:ascii="Times New Roman" w:hAnsi="Times New Roman" w:cs="Times New Roman"/>
          <w:sz w:val="28"/>
          <w:szCs w:val="28"/>
        </w:rPr>
        <w:t xml:space="preserve"> Аттестация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Аттестация муниципального служащего проводится в целях определения его соответствия замещаемой должности муниципальной службы. Аттестация проводится один раз в три года.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Аттестации не подлежат следующие муниципальные служащие: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замещающие должности муниципальной службы менее одного года;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достигшие возраста 60 лет;</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беременные женщины;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находящиеся в отпуске по беременности и по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замещающие должности муниципальной службы на основании срочного трудового договора (контракта).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Порядок и условия проведения аттестации устанавливаются Положением о порядке проведения аттестации муниципальных служащих в администрации муниципального образования Ленинградский район, утверждаемым правовым актом администрации муниципального образования Ленинградский район.</w:t>
      </w:r>
    </w:p>
    <w:p w:rsidR="00F71020" w:rsidRPr="00F71020" w:rsidRDefault="00F71020" w:rsidP="00F71020">
      <w:pPr>
        <w:tabs>
          <w:tab w:val="center" w:pos="851"/>
        </w:tabs>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4. Муниципальный служащий вправе обжаловать результаты аттестации в судебном порядке. </w:t>
      </w:r>
    </w:p>
    <w:p w:rsidR="00F71020" w:rsidRPr="00F71020" w:rsidRDefault="00F71020" w:rsidP="00F71020">
      <w:pPr>
        <w:tabs>
          <w:tab w:val="center" w:pos="851"/>
        </w:tabs>
        <w:spacing w:after="0" w:line="240" w:lineRule="auto"/>
        <w:ind w:firstLine="567"/>
        <w:jc w:val="both"/>
        <w:rPr>
          <w:rFonts w:ascii="Times New Roman" w:hAnsi="Times New Roman" w:cs="Times New Roman"/>
          <w:sz w:val="28"/>
          <w:szCs w:val="28"/>
        </w:rPr>
      </w:pPr>
    </w:p>
    <w:p w:rsidR="00F71020" w:rsidRPr="00F71020" w:rsidRDefault="00F71020" w:rsidP="00F71020">
      <w:pPr>
        <w:pStyle w:val="ConsPlusNormal"/>
        <w:widowControl/>
        <w:tabs>
          <w:tab w:val="center" w:pos="851"/>
        </w:tabs>
        <w:ind w:firstLine="540"/>
        <w:jc w:val="center"/>
        <w:outlineLvl w:val="1"/>
        <w:rPr>
          <w:rFonts w:ascii="Times New Roman" w:hAnsi="Times New Roman" w:cs="Times New Roman"/>
          <w:sz w:val="28"/>
          <w:szCs w:val="28"/>
        </w:rPr>
      </w:pPr>
      <w:r w:rsidRPr="00F71020">
        <w:rPr>
          <w:rFonts w:ascii="Times New Roman" w:hAnsi="Times New Roman" w:cs="Times New Roman"/>
          <w:b/>
          <w:sz w:val="28"/>
          <w:szCs w:val="28"/>
        </w:rPr>
        <w:t>Статья 18.</w:t>
      </w:r>
      <w:r w:rsidRPr="00F71020">
        <w:rPr>
          <w:rFonts w:ascii="Times New Roman" w:hAnsi="Times New Roman" w:cs="Times New Roman"/>
          <w:sz w:val="28"/>
          <w:szCs w:val="28"/>
        </w:rPr>
        <w:t xml:space="preserve"> Квалификационный экзамен</w:t>
      </w:r>
    </w:p>
    <w:p w:rsidR="00F71020" w:rsidRPr="00F71020" w:rsidRDefault="00F71020" w:rsidP="00F71020">
      <w:pPr>
        <w:pStyle w:val="ConsPlusNormal"/>
        <w:widowControl/>
        <w:tabs>
          <w:tab w:val="center" w:pos="851"/>
        </w:tabs>
        <w:ind w:firstLine="540"/>
        <w:jc w:val="both"/>
        <w:rPr>
          <w:rFonts w:ascii="Times New Roman" w:hAnsi="Times New Roman" w:cs="Times New Roman"/>
          <w:sz w:val="28"/>
          <w:szCs w:val="28"/>
        </w:rPr>
      </w:pP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t>1. Квалификационный экзамен сдают муниципальные служащие, замещающие без ограничения срока полномочий должности муниципальной службы.</w:t>
      </w: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t>2. Квалификационный экзамен проводится по решению главы муниципального образования Ленинградский район, которое он принимает по собственной инициативе или по инициативе муниципального служащего.</w:t>
      </w: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t>Квалификационный экзамен проводится по решению главы муниципального образования Ленинградский район по мере необходимости, но не чаще одного раза в год и не реже одного раза в три года.</w:t>
      </w: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t>Квалификационный экзамен, проводимый по инициативе муниципального служащего, считается внеочередным и проводится не позднее чем через три месяца после подачи муниципальным служащим письменного заявления о присвоении классного чина.</w:t>
      </w: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t>3. Квалификационный экзамен проводится конкурсной или аттестационной комиссией.</w:t>
      </w: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t>Состав конкурсной или аттестационной комиссии, сроки и порядок ее работы определяются постановлением администрации муниципального образования Ленинградский район.</w:t>
      </w:r>
    </w:p>
    <w:p w:rsidR="00F71020" w:rsidRPr="00F71020" w:rsidRDefault="00F71020" w:rsidP="00F71020">
      <w:pPr>
        <w:pStyle w:val="ConsPlusNormal"/>
        <w:widowControl/>
        <w:tabs>
          <w:tab w:val="center" w:pos="851"/>
        </w:tabs>
        <w:ind w:firstLine="993"/>
        <w:jc w:val="both"/>
        <w:rPr>
          <w:rFonts w:ascii="Times New Roman" w:hAnsi="Times New Roman" w:cs="Times New Roman"/>
          <w:sz w:val="28"/>
          <w:szCs w:val="28"/>
        </w:rPr>
      </w:pPr>
      <w:r w:rsidRPr="00F71020">
        <w:rPr>
          <w:rFonts w:ascii="Times New Roman" w:hAnsi="Times New Roman" w:cs="Times New Roman"/>
          <w:sz w:val="28"/>
          <w:szCs w:val="28"/>
        </w:rPr>
        <w:lastRenderedPageBreak/>
        <w:t>4. Сдача квалификационного экзамена осуществляется в соответствии с Положением о порядке сдачи квалификационного экзамена муниципальными служащими и оценки их знаний, навыков и умений (профессионального уровня), утвержденным постановлением  администрации муниципального образования.</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rPr>
          <w:rFonts w:ascii="Times New Roman" w:hAnsi="Times New Roman" w:cs="Times New Roman"/>
          <w:sz w:val="28"/>
          <w:szCs w:val="28"/>
        </w:rPr>
      </w:pPr>
      <w:r w:rsidRPr="00F71020">
        <w:rPr>
          <w:rFonts w:ascii="Times New Roman" w:hAnsi="Times New Roman" w:cs="Times New Roman"/>
          <w:b/>
          <w:bCs/>
          <w:sz w:val="28"/>
          <w:szCs w:val="28"/>
        </w:rPr>
        <w:t xml:space="preserve">                            Статья 19.</w:t>
      </w:r>
      <w:r w:rsidRPr="00F71020">
        <w:rPr>
          <w:rFonts w:ascii="Times New Roman" w:hAnsi="Times New Roman" w:cs="Times New Roman"/>
          <w:sz w:val="28"/>
          <w:szCs w:val="28"/>
        </w:rPr>
        <w:t xml:space="preserve"> Поощрение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1. За успешное исполнение муниципальным служащим должностных обязанностей, продолжительную и безупречную службу, выполнение заданий особой важности и сложности к нему могут применяться следующие виды поощрений:</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благодарность;</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награждение Почетной грамотой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выдача единовременного денежного поощрения;</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награждение ценным подарком.</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Style w:val="apple-style-span"/>
          <w:rFonts w:ascii="Times New Roman" w:hAnsi="Times New Roman" w:cs="Times New Roman"/>
          <w:color w:val="000000"/>
          <w:sz w:val="28"/>
          <w:szCs w:val="28"/>
        </w:rPr>
        <w:t>За особые трудовые заслуги перед обществом и государством муниципальные служащие могут быть представлены к государственным наградам.</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2. Поощрения применяются соответственно главой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3. Допускается соединение нескольких видов поощрений.</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 xml:space="preserve">4. Поощрение объявляется в распоряжении, доводится до сведения коллектива и заносится в трудовую книжку и </w:t>
      </w:r>
      <w:hyperlink w:anchor="sub_117" w:history="1">
        <w:r w:rsidRPr="00F71020">
          <w:rPr>
            <w:rFonts w:ascii="Times New Roman" w:hAnsi="Times New Roman" w:cs="Times New Roman"/>
            <w:sz w:val="28"/>
            <w:szCs w:val="28"/>
          </w:rPr>
          <w:t>личное дело</w:t>
        </w:r>
      </w:hyperlink>
      <w:r w:rsidRPr="00F71020">
        <w:rPr>
          <w:rFonts w:ascii="Times New Roman" w:hAnsi="Times New Roman" w:cs="Times New Roman"/>
          <w:sz w:val="28"/>
          <w:szCs w:val="28"/>
        </w:rPr>
        <w:t xml:space="preserve">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5. Порядок применения поощрения устанавливается постановлением администрации муниципального образования в соответствии с федеральными законами и законами Краснодарского края.</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jc w:val="center"/>
        <w:rPr>
          <w:rFonts w:ascii="Times New Roman" w:hAnsi="Times New Roman" w:cs="Times New Roman"/>
          <w:sz w:val="28"/>
          <w:szCs w:val="28"/>
        </w:rPr>
      </w:pPr>
      <w:r w:rsidRPr="00F71020">
        <w:rPr>
          <w:rFonts w:ascii="Times New Roman" w:hAnsi="Times New Roman" w:cs="Times New Roman"/>
          <w:b/>
          <w:bCs/>
          <w:sz w:val="28"/>
          <w:szCs w:val="28"/>
        </w:rPr>
        <w:t>Статья 20.</w:t>
      </w:r>
      <w:r w:rsidRPr="00F71020">
        <w:rPr>
          <w:rFonts w:ascii="Times New Roman" w:hAnsi="Times New Roman" w:cs="Times New Roman"/>
          <w:sz w:val="28"/>
          <w:szCs w:val="28"/>
        </w:rPr>
        <w:t xml:space="preserve"> Дисциплинарная ответственность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глава муниципального образования Ленинградский район имеет право применить следующие дисциплинарные взыскания:</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1) замечание;</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2) выговор;</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3) увольнение с муниципальной службы по соответствующим основаниям.</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sz w:val="28"/>
          <w:szCs w:val="28"/>
        </w:rPr>
      </w:pPr>
      <w:r w:rsidRPr="00F71020">
        <w:rPr>
          <w:rFonts w:ascii="Times New Roman" w:hAnsi="Times New Roman" w:cs="Times New Roman"/>
          <w:sz w:val="28"/>
          <w:szCs w:val="28"/>
        </w:rPr>
        <w:t>При наложении дисциплинарного взыскания должны учитываться тяжесть совершенного должностного проступка, обстоятельства, при которых он совершен, предшествующая служба и поведение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bCs/>
          <w:sz w:val="28"/>
          <w:szCs w:val="28"/>
        </w:rPr>
      </w:pPr>
      <w:r w:rsidRPr="00F71020">
        <w:rPr>
          <w:rFonts w:ascii="Times New Roman" w:hAnsi="Times New Roman" w:cs="Times New Roman"/>
          <w:bCs/>
          <w:sz w:val="28"/>
          <w:szCs w:val="28"/>
        </w:rPr>
        <w:lastRenderedPageBreak/>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постановлением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bCs/>
          <w:sz w:val="28"/>
          <w:szCs w:val="28"/>
        </w:rPr>
      </w:pPr>
      <w:r w:rsidRPr="00F71020">
        <w:rPr>
          <w:rFonts w:ascii="Times New Roman" w:hAnsi="Times New Roman" w:cs="Times New Roman"/>
          <w:bCs/>
          <w:sz w:val="28"/>
          <w:szCs w:val="28"/>
        </w:rPr>
        <w:t>3. Порядок применения и снятия дисциплинарных взысканий определяется трудовым законодательством.</w:t>
      </w:r>
    </w:p>
    <w:p w:rsidR="00F71020" w:rsidRPr="00F71020" w:rsidRDefault="00F71020" w:rsidP="00F71020">
      <w:pPr>
        <w:tabs>
          <w:tab w:val="center" w:pos="851"/>
        </w:tabs>
        <w:autoSpaceDE w:val="0"/>
        <w:autoSpaceDN w:val="0"/>
        <w:adjustRightInd w:val="0"/>
        <w:spacing w:after="0" w:line="240" w:lineRule="auto"/>
        <w:ind w:firstLine="993"/>
        <w:jc w:val="both"/>
        <w:rPr>
          <w:rFonts w:ascii="Times New Roman" w:hAnsi="Times New Roman" w:cs="Times New Roman"/>
          <w:bCs/>
          <w:sz w:val="28"/>
          <w:szCs w:val="28"/>
        </w:rPr>
      </w:pPr>
    </w:p>
    <w:p w:rsidR="00F71020" w:rsidRPr="00F71020" w:rsidRDefault="00F71020" w:rsidP="00F71020">
      <w:pPr>
        <w:pStyle w:val="ConsPlusNormal"/>
        <w:tabs>
          <w:tab w:val="center" w:pos="851"/>
        </w:tabs>
        <w:ind w:firstLine="851"/>
        <w:jc w:val="center"/>
        <w:outlineLvl w:val="0"/>
        <w:rPr>
          <w:rFonts w:ascii="Times New Roman" w:hAnsi="Times New Roman" w:cs="Times New Roman"/>
          <w:sz w:val="28"/>
          <w:szCs w:val="28"/>
        </w:rPr>
      </w:pPr>
      <w:r w:rsidRPr="00F71020">
        <w:rPr>
          <w:rFonts w:ascii="Times New Roman" w:hAnsi="Times New Roman" w:cs="Times New Roman"/>
          <w:b/>
          <w:sz w:val="28"/>
          <w:szCs w:val="28"/>
        </w:rPr>
        <w:t>Статья 21.</w:t>
      </w:r>
      <w:r w:rsidRPr="00F71020">
        <w:rPr>
          <w:rFonts w:ascii="Times New Roman" w:hAnsi="Times New Roman" w:cs="Times New Roman"/>
          <w:sz w:val="28"/>
          <w:szCs w:val="28"/>
        </w:rPr>
        <w:t xml:space="preserve">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71020" w:rsidRPr="00F71020" w:rsidRDefault="00F71020" w:rsidP="00F71020">
      <w:pPr>
        <w:pStyle w:val="ConsPlusNormal"/>
        <w:tabs>
          <w:tab w:val="center" w:pos="851"/>
        </w:tabs>
        <w:ind w:firstLine="851"/>
        <w:jc w:val="both"/>
        <w:outlineLvl w:val="0"/>
        <w:rPr>
          <w:rFonts w:ascii="Times New Roman" w:hAnsi="Times New Roman" w:cs="Times New Roman"/>
          <w:sz w:val="28"/>
          <w:szCs w:val="28"/>
        </w:rPr>
      </w:pP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bookmarkStart w:id="0" w:name="Par3"/>
      <w:bookmarkEnd w:id="0"/>
      <w:r w:rsidRPr="00F71020">
        <w:rPr>
          <w:rFonts w:ascii="Times New Roman" w:hAnsi="Times New Roman" w:cs="Times New Roman"/>
          <w:sz w:val="28"/>
          <w:szCs w:val="28"/>
        </w:rPr>
        <w:t>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в соответствии с федеральным законодательством, налагаются взыскания, предусмотренные статьей 19 настоящего Положения.</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bookmarkStart w:id="1" w:name="Par4"/>
      <w:bookmarkEnd w:id="1"/>
      <w:r w:rsidRPr="00F71020">
        <w:rPr>
          <w:rFonts w:ascii="Times New Roman" w:hAnsi="Times New Roman" w:cs="Times New Roman"/>
          <w:sz w:val="28"/>
          <w:szCs w:val="28"/>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10" w:history="1">
        <w:r w:rsidRPr="00F71020">
          <w:rPr>
            <w:rFonts w:ascii="Times New Roman" w:hAnsi="Times New Roman" w:cs="Times New Roman"/>
            <w:sz w:val="28"/>
            <w:szCs w:val="28"/>
          </w:rPr>
          <w:t>статьями 14.1</w:t>
        </w:r>
      </w:hyperlink>
      <w:r w:rsidRPr="00F71020">
        <w:rPr>
          <w:rFonts w:ascii="Times New Roman" w:hAnsi="Times New Roman" w:cs="Times New Roman"/>
          <w:sz w:val="28"/>
          <w:szCs w:val="28"/>
        </w:rPr>
        <w:t xml:space="preserve"> и </w:t>
      </w:r>
      <w:hyperlink r:id="rId11" w:history="1">
        <w:r w:rsidRPr="00F71020">
          <w:rPr>
            <w:rFonts w:ascii="Times New Roman" w:hAnsi="Times New Roman" w:cs="Times New Roman"/>
            <w:sz w:val="28"/>
            <w:szCs w:val="28"/>
          </w:rPr>
          <w:t>15</w:t>
        </w:r>
      </w:hyperlink>
      <w:r w:rsidRPr="00F71020">
        <w:rPr>
          <w:rFonts w:ascii="Times New Roman" w:hAnsi="Times New Roman" w:cs="Times New Roman"/>
          <w:sz w:val="28"/>
          <w:szCs w:val="28"/>
        </w:rPr>
        <w:t xml:space="preserve"> Федерального закона от 2 марта 2007 года № 25-ФЗ «О муниципальной службе в Российской Федерации».</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Взыскания, предусмотренные </w:t>
      </w:r>
      <w:hyperlink r:id="rId12" w:history="1">
        <w:r w:rsidRPr="00F71020">
          <w:rPr>
            <w:rFonts w:ascii="Times New Roman" w:hAnsi="Times New Roman" w:cs="Times New Roman"/>
            <w:sz w:val="28"/>
            <w:szCs w:val="28"/>
          </w:rPr>
          <w:t>статьями 14.1</w:t>
        </w:r>
      </w:hyperlink>
      <w:r w:rsidRPr="00F71020">
        <w:rPr>
          <w:rFonts w:ascii="Times New Roman" w:hAnsi="Times New Roman" w:cs="Times New Roman"/>
          <w:sz w:val="28"/>
          <w:szCs w:val="28"/>
        </w:rPr>
        <w:t xml:space="preserve">, </w:t>
      </w:r>
      <w:hyperlink r:id="rId13" w:history="1">
        <w:r w:rsidRPr="00F71020">
          <w:rPr>
            <w:rFonts w:ascii="Times New Roman" w:hAnsi="Times New Roman" w:cs="Times New Roman"/>
            <w:sz w:val="28"/>
            <w:szCs w:val="28"/>
          </w:rPr>
          <w:t>15</w:t>
        </w:r>
      </w:hyperlink>
      <w:r w:rsidRPr="00F71020">
        <w:rPr>
          <w:rFonts w:ascii="Times New Roman" w:hAnsi="Times New Roman" w:cs="Times New Roman"/>
          <w:sz w:val="28"/>
          <w:szCs w:val="28"/>
        </w:rPr>
        <w:t xml:space="preserve"> и </w:t>
      </w:r>
      <w:hyperlink r:id="rId14" w:history="1">
        <w:r w:rsidRPr="00F71020">
          <w:rPr>
            <w:rFonts w:ascii="Times New Roman" w:hAnsi="Times New Roman" w:cs="Times New Roman"/>
            <w:sz w:val="28"/>
            <w:szCs w:val="28"/>
          </w:rPr>
          <w:t>27</w:t>
        </w:r>
      </w:hyperlink>
      <w:r w:rsidRPr="00F71020">
        <w:rPr>
          <w:rFonts w:ascii="Times New Roman" w:hAnsi="Times New Roman" w:cs="Times New Roman"/>
          <w:sz w:val="28"/>
          <w:szCs w:val="28"/>
        </w:rPr>
        <w:t xml:space="preserve"> Федерального закона от 2 марта 2007 года № 25-ФЗ «О муниципальной службе в Российской Федерации»,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3) объяснений муниципального служащего;</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4) иных материалов.</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4. При применении взысканий, предусмотренных </w:t>
      </w:r>
      <w:hyperlink r:id="rId15" w:history="1">
        <w:r w:rsidRPr="00F71020">
          <w:rPr>
            <w:rFonts w:ascii="Times New Roman" w:hAnsi="Times New Roman" w:cs="Times New Roman"/>
            <w:sz w:val="28"/>
            <w:szCs w:val="28"/>
          </w:rPr>
          <w:t>статьями 14.1</w:t>
        </w:r>
      </w:hyperlink>
      <w:r w:rsidRPr="00F71020">
        <w:rPr>
          <w:rFonts w:ascii="Times New Roman" w:hAnsi="Times New Roman" w:cs="Times New Roman"/>
          <w:sz w:val="28"/>
          <w:szCs w:val="28"/>
        </w:rPr>
        <w:t xml:space="preserve">, </w:t>
      </w:r>
      <w:hyperlink r:id="rId16" w:history="1">
        <w:r w:rsidRPr="00F71020">
          <w:rPr>
            <w:rFonts w:ascii="Times New Roman" w:hAnsi="Times New Roman" w:cs="Times New Roman"/>
            <w:sz w:val="28"/>
            <w:szCs w:val="28"/>
          </w:rPr>
          <w:t>15</w:t>
        </w:r>
      </w:hyperlink>
      <w:r w:rsidRPr="00F71020">
        <w:rPr>
          <w:rFonts w:ascii="Times New Roman" w:hAnsi="Times New Roman" w:cs="Times New Roman"/>
          <w:sz w:val="28"/>
          <w:szCs w:val="28"/>
        </w:rPr>
        <w:t xml:space="preserve"> и </w:t>
      </w:r>
      <w:hyperlink r:id="rId17" w:history="1">
        <w:r w:rsidRPr="00F71020">
          <w:rPr>
            <w:rFonts w:ascii="Times New Roman" w:hAnsi="Times New Roman" w:cs="Times New Roman"/>
            <w:sz w:val="28"/>
            <w:szCs w:val="28"/>
          </w:rPr>
          <w:t>27</w:t>
        </w:r>
      </w:hyperlink>
      <w:r w:rsidRPr="00F71020">
        <w:rPr>
          <w:rFonts w:ascii="Times New Roman" w:hAnsi="Times New Roman" w:cs="Times New Roman"/>
          <w:sz w:val="28"/>
          <w:szCs w:val="28"/>
        </w:rPr>
        <w:t xml:space="preserve">  Федерального закона от 2 марта 2007 года № 25-ФЗ «О муниципальной службе в Российской Федерации»,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w:t>
      </w:r>
      <w:r w:rsidRPr="00F71020">
        <w:rPr>
          <w:rFonts w:ascii="Times New Roman" w:hAnsi="Times New Roman" w:cs="Times New Roman"/>
          <w:sz w:val="28"/>
          <w:szCs w:val="28"/>
        </w:rPr>
        <w:lastRenderedPageBreak/>
        <w:t>результаты исполнения муниципальным служащим своих должностных обязанностей.</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3" w:history="1">
        <w:r w:rsidRPr="00F71020">
          <w:rPr>
            <w:rFonts w:ascii="Times New Roman" w:hAnsi="Times New Roman" w:cs="Times New Roman"/>
            <w:sz w:val="28"/>
            <w:szCs w:val="28"/>
          </w:rPr>
          <w:t>часть 1</w:t>
        </w:r>
      </w:hyperlink>
      <w:r w:rsidRPr="00F71020">
        <w:rPr>
          <w:rFonts w:ascii="Times New Roman" w:hAnsi="Times New Roman" w:cs="Times New Roman"/>
          <w:sz w:val="28"/>
          <w:szCs w:val="28"/>
        </w:rPr>
        <w:t xml:space="preserve"> или </w:t>
      </w:r>
      <w:hyperlink w:anchor="Par4" w:history="1">
        <w:r w:rsidRPr="00F71020">
          <w:rPr>
            <w:rFonts w:ascii="Times New Roman" w:hAnsi="Times New Roman" w:cs="Times New Roman"/>
            <w:sz w:val="28"/>
            <w:szCs w:val="28"/>
          </w:rPr>
          <w:t>2</w:t>
        </w:r>
      </w:hyperlink>
      <w:r w:rsidRPr="00F71020">
        <w:rPr>
          <w:rFonts w:ascii="Times New Roman" w:hAnsi="Times New Roman" w:cs="Times New Roman"/>
          <w:sz w:val="28"/>
          <w:szCs w:val="28"/>
        </w:rPr>
        <w:t xml:space="preserve"> настоящей статьи.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6. Взыскания, предусмотренные </w:t>
      </w:r>
      <w:hyperlink r:id="rId18" w:history="1">
        <w:r w:rsidRPr="00F71020">
          <w:rPr>
            <w:rFonts w:ascii="Times New Roman" w:hAnsi="Times New Roman" w:cs="Times New Roman"/>
            <w:sz w:val="28"/>
            <w:szCs w:val="28"/>
          </w:rPr>
          <w:t>статьями 14.1</w:t>
        </w:r>
      </w:hyperlink>
      <w:r w:rsidRPr="00F71020">
        <w:rPr>
          <w:rFonts w:ascii="Times New Roman" w:hAnsi="Times New Roman" w:cs="Times New Roman"/>
          <w:sz w:val="28"/>
          <w:szCs w:val="28"/>
        </w:rPr>
        <w:t xml:space="preserve">, </w:t>
      </w:r>
      <w:hyperlink r:id="rId19" w:history="1">
        <w:r w:rsidRPr="00F71020">
          <w:rPr>
            <w:rFonts w:ascii="Times New Roman" w:hAnsi="Times New Roman" w:cs="Times New Roman"/>
            <w:sz w:val="28"/>
            <w:szCs w:val="28"/>
          </w:rPr>
          <w:t>15</w:t>
        </w:r>
      </w:hyperlink>
      <w:r w:rsidRPr="00F71020">
        <w:rPr>
          <w:rFonts w:ascii="Times New Roman" w:hAnsi="Times New Roman" w:cs="Times New Roman"/>
          <w:sz w:val="28"/>
          <w:szCs w:val="28"/>
        </w:rPr>
        <w:t xml:space="preserve"> и </w:t>
      </w:r>
      <w:hyperlink r:id="rId20" w:history="1">
        <w:r w:rsidRPr="00F71020">
          <w:rPr>
            <w:rFonts w:ascii="Times New Roman" w:hAnsi="Times New Roman" w:cs="Times New Roman"/>
            <w:sz w:val="28"/>
            <w:szCs w:val="28"/>
          </w:rPr>
          <w:t>27</w:t>
        </w:r>
      </w:hyperlink>
      <w:r w:rsidRPr="00F71020">
        <w:rPr>
          <w:rFonts w:ascii="Times New Roman" w:hAnsi="Times New Roman" w:cs="Times New Roman"/>
          <w:sz w:val="28"/>
          <w:szCs w:val="28"/>
        </w:rPr>
        <w:t xml:space="preserve"> Федерального закона от 2 марта 2007 года № 25-ФЗ «О муниципальной службе в Российской Федерации»,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b/>
          <w:bCs/>
          <w:sz w:val="28"/>
          <w:szCs w:val="28"/>
        </w:rPr>
      </w:pPr>
    </w:p>
    <w:p w:rsidR="00F71020" w:rsidRPr="00F71020" w:rsidRDefault="00D657C9" w:rsidP="00D657C9">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Pr>
          <w:rFonts w:ascii="Times New Roman" w:hAnsi="Times New Roman" w:cs="Times New Roman"/>
          <w:b/>
          <w:bCs/>
          <w:sz w:val="28"/>
          <w:szCs w:val="28"/>
        </w:rPr>
        <w:t xml:space="preserve">                   </w:t>
      </w:r>
      <w:r w:rsidR="00F71020" w:rsidRPr="00F71020">
        <w:rPr>
          <w:rFonts w:ascii="Times New Roman" w:hAnsi="Times New Roman" w:cs="Times New Roman"/>
          <w:b/>
          <w:bCs/>
          <w:sz w:val="28"/>
          <w:szCs w:val="28"/>
        </w:rPr>
        <w:t>Статья 22.</w:t>
      </w:r>
      <w:r w:rsidR="00F71020" w:rsidRPr="00F71020">
        <w:rPr>
          <w:rFonts w:ascii="Times New Roman" w:hAnsi="Times New Roman" w:cs="Times New Roman"/>
          <w:sz w:val="28"/>
          <w:szCs w:val="28"/>
        </w:rPr>
        <w:t xml:space="preserve"> Гарантии, предоставляемые муниципальному служащему</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bCs/>
          <w:sz w:val="28"/>
          <w:szCs w:val="28"/>
        </w:rPr>
        <w:t>1. Муниципальному служащему гарантируются: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bCs/>
          <w:sz w:val="28"/>
          <w:szCs w:val="28"/>
        </w:rPr>
        <w:t>1) условия работы, обеспечивающие исполнение им должностных обязанностей в соответствии с должностной инструкцией;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bCs/>
          <w:sz w:val="28"/>
          <w:szCs w:val="28"/>
        </w:rPr>
        <w:t xml:space="preserve">2) право на своевременное и в полном объеме получение </w:t>
      </w:r>
      <w:hyperlink w:anchor="sub_20" w:history="1">
        <w:r w:rsidRPr="00F71020">
          <w:rPr>
            <w:rFonts w:ascii="Times New Roman" w:hAnsi="Times New Roman" w:cs="Times New Roman"/>
            <w:sz w:val="28"/>
            <w:szCs w:val="28"/>
          </w:rPr>
          <w:t>денежного содержания</w:t>
        </w:r>
      </w:hyperlink>
      <w:r w:rsidRPr="00F71020">
        <w:rPr>
          <w:rFonts w:ascii="Times New Roman" w:hAnsi="Times New Roman" w:cs="Times New Roman"/>
          <w:sz w:val="28"/>
          <w:szCs w:val="28"/>
        </w:rPr>
        <w:t>;</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отдых, обеспечиваемый установлением нормальной продолжительности </w:t>
      </w:r>
      <w:hyperlink w:anchor="sub_18" w:history="1">
        <w:r w:rsidRPr="00F71020">
          <w:rPr>
            <w:rFonts w:ascii="Times New Roman" w:hAnsi="Times New Roman" w:cs="Times New Roman"/>
            <w:sz w:val="28"/>
            <w:szCs w:val="28"/>
          </w:rPr>
          <w:t>рабочего времени</w:t>
        </w:r>
      </w:hyperlink>
      <w:r w:rsidRPr="00F71020">
        <w:rPr>
          <w:rFonts w:ascii="Times New Roman" w:hAnsi="Times New Roman" w:cs="Times New Roman"/>
          <w:sz w:val="28"/>
          <w:szCs w:val="28"/>
        </w:rPr>
        <w:t xml:space="preserve">, предоставлением выходных дней и нерабочих праздничных дней, а также </w:t>
      </w:r>
      <w:hyperlink w:anchor="sub_19" w:history="1">
        <w:r w:rsidRPr="00F71020">
          <w:rPr>
            <w:rFonts w:ascii="Times New Roman" w:hAnsi="Times New Roman" w:cs="Times New Roman"/>
            <w:sz w:val="28"/>
            <w:szCs w:val="28"/>
          </w:rPr>
          <w:t>ежегодного оплачиваемого отпуска</w:t>
        </w:r>
      </w:hyperlink>
      <w:r w:rsidRPr="00F71020">
        <w:rPr>
          <w:rFonts w:ascii="Times New Roman" w:hAnsi="Times New Roman" w:cs="Times New Roman"/>
          <w:sz w:val="28"/>
          <w:szCs w:val="28"/>
        </w:rPr>
        <w:t>;</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медицинское обслуживание муниципального служащего и членов его семьи, в том числе после выхода муниципального служащего на пенсию;</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r w:rsidRPr="00F71020">
        <w:rPr>
          <w:rFonts w:ascii="Times New Roman" w:hAnsi="Times New Roman" w:cs="Times New Roman"/>
          <w:sz w:val="28"/>
          <w:szCs w:val="28"/>
        </w:rPr>
        <w:tab/>
        <w:t xml:space="preserve">            2. При расторжении трудового договора с муниципальным служащим в связи с ликвидацией администрации муниципального образования Ленинградский район либо сокращением штата работников администрации муниципального образования Ленинградский район,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При расторжении трудового договора в связи с ликвидацией администрации муниципального образования Ленинградский район либо сокращением штата работников администрации муниципального образования Ленинградский район, увольняемому муниципальному служащему выплачивается выходное пособие в размере среднего месячного заработка, а также за ним сохраняется средний месячный заработок на период трудоустройства, но не свыше двух месяцев со дня увольнения (без зачета выходного пособия).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В исключительных случаях средний месячный заработок сохраняется за уволенным работником в течение третьего месяца со дня увольнения по решению органа службы занятости населения при условии, если в двухнедельный срок после увольнения работник обратился в этот орган и не был им трудоустроен.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Лицо, уволенное с муниципальной должности и должности муниципальной службы в связи с ликвидацией администрации муниципального образования Ленинградский район либо сокращением штата работников администрации муниципального образования Ленинградский район, имеет преимущественное право на замещение вакантной должности муниципальной службы в соответствии со своей квалификацией.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Законами Краснодарского края и Уставом муниципального образования муниципального образования Ленинградский район могут быть предоставлены дополнительные гарантии для муниципального служащего.</w:t>
      </w:r>
    </w:p>
    <w:p w:rsidR="00F71020" w:rsidRPr="00F71020" w:rsidRDefault="00F71020" w:rsidP="00F71020">
      <w:pPr>
        <w:tabs>
          <w:tab w:val="center" w:pos="851"/>
        </w:tabs>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5. Расходы, связанные с предоставлением гарантий, предусмотренных настоящим Положением, производятся за счет средств местного бюджета (бюджета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D657C9">
      <w:pPr>
        <w:tabs>
          <w:tab w:val="center" w:pos="851"/>
        </w:tabs>
        <w:autoSpaceDE w:val="0"/>
        <w:autoSpaceDN w:val="0"/>
        <w:adjustRightInd w:val="0"/>
        <w:spacing w:after="0" w:line="240" w:lineRule="auto"/>
        <w:ind w:hanging="1116"/>
        <w:jc w:val="center"/>
        <w:rPr>
          <w:rFonts w:ascii="Times New Roman" w:hAnsi="Times New Roman" w:cs="Times New Roman"/>
          <w:sz w:val="28"/>
          <w:szCs w:val="28"/>
        </w:rPr>
      </w:pPr>
      <w:r w:rsidRPr="00F71020">
        <w:rPr>
          <w:rFonts w:ascii="Times New Roman" w:hAnsi="Times New Roman" w:cs="Times New Roman"/>
          <w:b/>
          <w:bCs/>
          <w:sz w:val="28"/>
          <w:szCs w:val="28"/>
        </w:rPr>
        <w:t>Статья 23.</w:t>
      </w:r>
      <w:r w:rsidRPr="00F71020">
        <w:rPr>
          <w:rFonts w:ascii="Times New Roman" w:hAnsi="Times New Roman" w:cs="Times New Roman"/>
          <w:sz w:val="28"/>
          <w:szCs w:val="28"/>
        </w:rPr>
        <w:t xml:space="preserve"> Основания для расторжения</w:t>
      </w:r>
    </w:p>
    <w:p w:rsidR="00F71020" w:rsidRPr="00F71020" w:rsidRDefault="00F71020" w:rsidP="00D657C9">
      <w:pPr>
        <w:tabs>
          <w:tab w:val="center" w:pos="851"/>
        </w:tabs>
        <w:autoSpaceDE w:val="0"/>
        <w:autoSpaceDN w:val="0"/>
        <w:adjustRightInd w:val="0"/>
        <w:spacing w:after="0" w:line="240" w:lineRule="auto"/>
        <w:ind w:hanging="1116"/>
        <w:jc w:val="center"/>
        <w:rPr>
          <w:rFonts w:ascii="Times New Roman" w:hAnsi="Times New Roman" w:cs="Times New Roman"/>
          <w:sz w:val="28"/>
          <w:szCs w:val="28"/>
        </w:rPr>
      </w:pPr>
      <w:r w:rsidRPr="00F71020">
        <w:rPr>
          <w:rFonts w:ascii="Times New Roman" w:hAnsi="Times New Roman" w:cs="Times New Roman"/>
          <w:sz w:val="28"/>
          <w:szCs w:val="28"/>
        </w:rPr>
        <w:t>трудового договора с муниципальным служащим</w:t>
      </w: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w:t>
      </w:r>
      <w:hyperlink w:anchor="sub_202" w:history="1">
        <w:r w:rsidRPr="00F71020">
          <w:rPr>
            <w:rFonts w:ascii="Times New Roman" w:hAnsi="Times New Roman" w:cs="Times New Roman"/>
            <w:sz w:val="28"/>
            <w:szCs w:val="28"/>
          </w:rPr>
          <w:t>главы муниципального образования Ленинградский район (работодателя)</w:t>
        </w:r>
      </w:hyperlink>
      <w:r w:rsidRPr="00F71020">
        <w:rPr>
          <w:rFonts w:ascii="Times New Roman" w:hAnsi="Times New Roman" w:cs="Times New Roman"/>
          <w:sz w:val="28"/>
          <w:szCs w:val="28"/>
        </w:rPr>
        <w:t xml:space="preserve"> в случае: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 достижения </w:t>
      </w:r>
      <w:hyperlink w:anchor="sub_1102" w:history="1">
        <w:r w:rsidRPr="00F71020">
          <w:rPr>
            <w:rFonts w:ascii="Times New Roman" w:hAnsi="Times New Roman" w:cs="Times New Roman"/>
            <w:sz w:val="28"/>
            <w:szCs w:val="28"/>
          </w:rPr>
          <w:t>предельного возраста</w:t>
        </w:r>
      </w:hyperlink>
      <w:r w:rsidRPr="00F71020">
        <w:rPr>
          <w:rFonts w:ascii="Times New Roman" w:hAnsi="Times New Roman" w:cs="Times New Roman"/>
          <w:sz w:val="28"/>
          <w:szCs w:val="28"/>
        </w:rPr>
        <w:t>, установленного для замещения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w:t>
      </w:r>
      <w:r w:rsidRPr="00F71020">
        <w:rPr>
          <w:rFonts w:ascii="Times New Roman" w:hAnsi="Times New Roman" w:cs="Times New Roman"/>
          <w:sz w:val="28"/>
          <w:szCs w:val="28"/>
        </w:rPr>
        <w:lastRenderedPageBreak/>
        <w:t>гражданство иностранного государства, имеет право находиться на муниципальной службе;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несоблюдения ограничений и запретов, связанных с муниципальной службой и установленных статьями 13 и 14, 14.1 и 15 Федерального закона «О муниципальной службе в Российской Федерации»;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применения административного наказания в виде дисквалификации.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Однократное продление срока нахождения на муниципальной службе муниципального служащего допускается не более чем на один год.</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Решение о продление срока нахождения на муниципальной службе муниципального служащего, достигшего предельного для муниципальной службы возраста, принимается соответственно главой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567"/>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 xml:space="preserve">Глава </w:t>
      </w:r>
      <w:r w:rsidRPr="00F71020">
        <w:rPr>
          <w:rFonts w:ascii="Times New Roman" w:hAnsi="Times New Roman" w:cs="Times New Roman"/>
          <w:b/>
          <w:bCs/>
          <w:sz w:val="28"/>
          <w:szCs w:val="28"/>
          <w:lang w:val="en-US"/>
        </w:rPr>
        <w:t>V</w:t>
      </w:r>
      <w:r w:rsidRPr="00F71020">
        <w:rPr>
          <w:rFonts w:ascii="Times New Roman" w:hAnsi="Times New Roman" w:cs="Times New Roman"/>
          <w:b/>
          <w:bCs/>
          <w:sz w:val="28"/>
          <w:szCs w:val="28"/>
        </w:rPr>
        <w:t xml:space="preserve">. Рабочее </w:t>
      </w:r>
      <w:r w:rsidRPr="00F71020">
        <w:rPr>
          <w:rFonts w:ascii="Times New Roman" w:hAnsi="Times New Roman" w:cs="Times New Roman"/>
          <w:b/>
          <w:sz w:val="28"/>
          <w:szCs w:val="28"/>
        </w:rPr>
        <w:t>(служебное)</w:t>
      </w:r>
      <w:r w:rsidRPr="00F71020">
        <w:rPr>
          <w:rFonts w:ascii="Times New Roman" w:hAnsi="Times New Roman" w:cs="Times New Roman"/>
          <w:sz w:val="28"/>
          <w:szCs w:val="28"/>
        </w:rPr>
        <w:t xml:space="preserve"> </w:t>
      </w:r>
      <w:r w:rsidRPr="00F71020">
        <w:rPr>
          <w:rFonts w:ascii="Times New Roman" w:hAnsi="Times New Roman" w:cs="Times New Roman"/>
          <w:b/>
          <w:bCs/>
          <w:sz w:val="28"/>
          <w:szCs w:val="28"/>
        </w:rPr>
        <w:t>время и время отдыха</w:t>
      </w: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jc w:val="center"/>
        <w:rPr>
          <w:rFonts w:ascii="Times New Roman" w:hAnsi="Times New Roman" w:cs="Times New Roman"/>
          <w:sz w:val="28"/>
          <w:szCs w:val="28"/>
        </w:rPr>
      </w:pPr>
      <w:r w:rsidRPr="00F71020">
        <w:rPr>
          <w:rFonts w:ascii="Times New Roman" w:hAnsi="Times New Roman" w:cs="Times New Roman"/>
          <w:b/>
          <w:bCs/>
          <w:sz w:val="28"/>
          <w:szCs w:val="28"/>
        </w:rPr>
        <w:t>Статья 24.</w:t>
      </w:r>
      <w:r w:rsidRPr="00F71020">
        <w:rPr>
          <w:rFonts w:ascii="Times New Roman" w:hAnsi="Times New Roman" w:cs="Times New Roman"/>
          <w:sz w:val="28"/>
          <w:szCs w:val="28"/>
        </w:rPr>
        <w:t xml:space="preserve"> Рабочее (служебное) время</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Рабочее  (служебное) время муниципальных служащих регулируется в соответствии с трудовым законодательством.</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25.</w:t>
      </w:r>
      <w:r w:rsidRPr="00F71020">
        <w:rPr>
          <w:rFonts w:ascii="Times New Roman" w:hAnsi="Times New Roman" w:cs="Times New Roman"/>
          <w:sz w:val="28"/>
          <w:szCs w:val="28"/>
        </w:rPr>
        <w:t xml:space="preserve"> Отпуск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Ежегодный основной оплачиваемый отпуск предоставляется муниципальному служащему продолжительностью в количестве 30 календарных дней.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4. Ежегодный дополнительный оплачиваемый отпуск предоставляется муниципальному служащему за выслугу лет (продолжительностью </w:t>
      </w:r>
      <w:r w:rsidRPr="000C0E28">
        <w:rPr>
          <w:rFonts w:ascii="Times New Roman" w:hAnsi="Times New Roman" w:cs="Times New Roman"/>
          <w:color w:val="000000" w:themeColor="text1"/>
          <w:sz w:val="28"/>
          <w:szCs w:val="28"/>
        </w:rPr>
        <w:t>не более 10</w:t>
      </w:r>
      <w:r w:rsidRPr="00F71020">
        <w:rPr>
          <w:rFonts w:ascii="Times New Roman" w:hAnsi="Times New Roman" w:cs="Times New Roman"/>
          <w:sz w:val="28"/>
          <w:szCs w:val="28"/>
        </w:rPr>
        <w:t xml:space="preserve"> календарных дней), а также в случаях, предусмотренных федеральными законами и законами Краснодарского края.</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5. Продолжительность предоставляемого муниципальным служащим ежегодного дополнительного оплачиваемого отпуска за выслугу лет составляет:</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1) при стаже муниципальной службы от 1 года до 5 лет - 1 календарный день;</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2) при стаже муниципальной службы от 5 до 10 лет - 5 календарных дней;</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lastRenderedPageBreak/>
        <w:t>3) при стаже муниципальной службы от 10 до 15 лет - 7 календарных дней;</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4) при стаже муниципальной службы свыше 15 лет - 10 календарных дней.</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7. Помимо ежегодного дополнительного оплачиваемого отпуска за выслугу лет муниципальному служащему предоставляются ежегодные дополнительные отпуска в случаях и порядке, предусмотренном трудовым законодательством Российской Федерации: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 ежегодный дополнительный оплачиваемый отпуск за особые условия муниципальной службы продолжительностью от 3 до 14 календарных дней сверх суммированных ежегодного основного оплачиваемого отпуска и ежегодного дополнительного оплачиваемого отпуска за выслугу лет.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Порядок и условия предоставления ежегодного дополнительного оплачиваемого отпуска за особые условия муниципальной службы устанавливаются коллективным договором администрации муниципального образования Ленинградский район в пределах ассигнований, предусмотренных в местном бюджете (бюджете муниципального образования Ленинградский район) на содержание органов местного самоуправления.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8. Ежегодный основной оплачиваемый отпуск и дополнительные оплачиваемые отпуска суммируются и по желанию муниципального служащего могут предоставляться по частям. При этом продолжительность хотя бы одной из частей предоставляемого отпуска не может быть менее 14 календарных дней.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9. Очередность предоставления ежегодных оплачиваемых отпусков определяется ежегодно в соответствии с графиком отпусков, утверждаемым главой муниципального образования Ленинградский район с учетом мнения выборного профсоюзного органа муниципальных служащих не позднее, чем за две недели до наступления календарного года.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10. Часть ежегодного оплачиваемого отпуска, превышающая 28 календарных дней, по письменному заявлению муниципального служащего может быть заменена денежной компенсацией.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Замена отпуска денежной компенсацией беременным женщинам не допускается.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11. Муниципальному служащему предоставляется отпуск без сохранения денежного содержания в случаях, предусмотренных федеральными законами.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12. Муниципальному служащему по его письменному заявлению распоряжением администрации муниципального образования Ленинградский район может предоставляться отпуск без сохранения денежного содержания продолжительностью не более одного года.</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b/>
          <w:bCs/>
          <w:sz w:val="28"/>
          <w:szCs w:val="28"/>
        </w:rPr>
        <w:t>Статья 26.</w:t>
      </w:r>
      <w:r w:rsidRPr="00F71020">
        <w:rPr>
          <w:rFonts w:ascii="Times New Roman" w:hAnsi="Times New Roman" w:cs="Times New Roman"/>
          <w:sz w:val="28"/>
          <w:szCs w:val="28"/>
        </w:rPr>
        <w:t xml:space="preserve"> Пенсионное обеспечение</w:t>
      </w: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sz w:val="28"/>
          <w:szCs w:val="28"/>
        </w:rPr>
        <w:lastRenderedPageBreak/>
        <w:t>муниципального служащего и членов его семьи</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На муниципального служащего в области пенсионного обеспечения в полном объеме распространяются права государственного гражданского служащего, установленные федеральными законами и законами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Муниципальный служащий имеет право на пенсию за выслугу лет на муниципальной службе в муниципальном образовании Ленинградский район с учетом </w:t>
      </w:r>
      <w:hyperlink w:anchor="sub_116" w:history="1">
        <w:r w:rsidRPr="00F71020">
          <w:rPr>
            <w:rFonts w:ascii="Times New Roman" w:hAnsi="Times New Roman" w:cs="Times New Roman"/>
            <w:sz w:val="28"/>
            <w:szCs w:val="28"/>
          </w:rPr>
          <w:t>стажа</w:t>
        </w:r>
      </w:hyperlink>
      <w:r w:rsidRPr="00F71020">
        <w:rPr>
          <w:rFonts w:ascii="Times New Roman" w:hAnsi="Times New Roman" w:cs="Times New Roman"/>
          <w:sz w:val="28"/>
          <w:szCs w:val="28"/>
        </w:rPr>
        <w:t xml:space="preserve"> муниципальной службы, выплачиваемую за счет средств, предусмотренных в местном бюджете (бюджете муниципального образования Ленинградский район) на данные цели.</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Cs/>
          <w:color w:val="000000" w:themeColor="text1"/>
          <w:sz w:val="28"/>
          <w:szCs w:val="28"/>
        </w:rPr>
      </w:pPr>
      <w:r w:rsidRPr="00F71020">
        <w:rPr>
          <w:rFonts w:ascii="Times New Roman" w:hAnsi="Times New Roman" w:cs="Times New Roman"/>
          <w:sz w:val="28"/>
          <w:szCs w:val="28"/>
        </w:rPr>
        <w:t>Условия предоставления права на пенсию за выслугу лет на муниципальной службе в муниципальном образовании Ленинградский район определяются Положением о дополнительном материальном обеспечении лиц, замещавших муниципальные должности и должности муниципальной службы Ленинградского района Краснодарского края</w:t>
      </w:r>
      <w:r w:rsidR="005F5BB5">
        <w:rPr>
          <w:rFonts w:ascii="Times New Roman" w:hAnsi="Times New Roman" w:cs="Times New Roman"/>
          <w:sz w:val="28"/>
          <w:szCs w:val="28"/>
        </w:rPr>
        <w:t xml:space="preserve"> (с изменениями от 26 апреля 2017 года)</w:t>
      </w:r>
      <w:r w:rsidRPr="00F71020">
        <w:rPr>
          <w:rFonts w:ascii="Times New Roman" w:hAnsi="Times New Roman" w:cs="Times New Roman"/>
          <w:sz w:val="28"/>
          <w:szCs w:val="28"/>
        </w:rPr>
        <w:t xml:space="preserve">, </w:t>
      </w:r>
      <w:r w:rsidR="00A75241" w:rsidRPr="000C0E28">
        <w:rPr>
          <w:rFonts w:ascii="Times New Roman" w:hAnsi="Times New Roman" w:cs="Times New Roman"/>
          <w:color w:val="000000" w:themeColor="text1"/>
          <w:sz w:val="28"/>
          <w:szCs w:val="28"/>
        </w:rPr>
        <w:t xml:space="preserve">утвержденным решением Совета муниципального образования Ленинградский район от 15 декабря 2005 года № 115, </w:t>
      </w:r>
      <w:r w:rsidRPr="000C0E28">
        <w:rPr>
          <w:rFonts w:ascii="Times New Roman" w:hAnsi="Times New Roman" w:cs="Times New Roman"/>
          <w:color w:val="000000" w:themeColor="text1"/>
          <w:sz w:val="28"/>
          <w:szCs w:val="28"/>
        </w:rPr>
        <w:t>Положением о поддержке отдельных категорий работников Ленинградского района Краснодарского края</w:t>
      </w:r>
      <w:r w:rsidR="005F5BB5" w:rsidRPr="000C0E28">
        <w:rPr>
          <w:rFonts w:ascii="Times New Roman" w:hAnsi="Times New Roman" w:cs="Times New Roman"/>
          <w:color w:val="000000" w:themeColor="text1"/>
          <w:sz w:val="28"/>
          <w:szCs w:val="28"/>
        </w:rPr>
        <w:t xml:space="preserve"> (с изменениями от 26 апреля 2017 года)</w:t>
      </w:r>
      <w:r w:rsidRPr="000C0E28">
        <w:rPr>
          <w:rFonts w:ascii="Times New Roman" w:hAnsi="Times New Roman" w:cs="Times New Roman"/>
          <w:color w:val="000000" w:themeColor="text1"/>
          <w:sz w:val="28"/>
          <w:szCs w:val="28"/>
        </w:rPr>
        <w:t xml:space="preserve">, </w:t>
      </w:r>
      <w:r w:rsidR="00A75241" w:rsidRPr="000C0E28">
        <w:rPr>
          <w:rFonts w:ascii="Times New Roman" w:hAnsi="Times New Roman" w:cs="Times New Roman"/>
          <w:color w:val="000000" w:themeColor="text1"/>
          <w:sz w:val="28"/>
          <w:szCs w:val="28"/>
        </w:rPr>
        <w:t>утвержденным</w:t>
      </w:r>
      <w:r w:rsidR="00927121" w:rsidRPr="000C0E28">
        <w:rPr>
          <w:rFonts w:ascii="Times New Roman" w:hAnsi="Times New Roman" w:cs="Times New Roman"/>
          <w:color w:val="000000" w:themeColor="text1"/>
          <w:sz w:val="28"/>
          <w:szCs w:val="28"/>
        </w:rPr>
        <w:t xml:space="preserve"> </w:t>
      </w:r>
      <w:r w:rsidR="00A75241" w:rsidRPr="000C0E28">
        <w:rPr>
          <w:rFonts w:ascii="Times New Roman" w:hAnsi="Times New Roman" w:cs="Times New Roman"/>
          <w:color w:val="000000" w:themeColor="text1"/>
          <w:sz w:val="28"/>
          <w:szCs w:val="28"/>
        </w:rPr>
        <w:t>р</w:t>
      </w:r>
      <w:r w:rsidR="00927121" w:rsidRPr="000C0E28">
        <w:rPr>
          <w:rFonts w:ascii="Times New Roman" w:hAnsi="Times New Roman" w:cs="Times New Roman"/>
          <w:color w:val="000000" w:themeColor="text1"/>
          <w:sz w:val="28"/>
          <w:szCs w:val="28"/>
        </w:rPr>
        <w:t>ешени</w:t>
      </w:r>
      <w:r w:rsidR="00A75241" w:rsidRPr="000C0E28">
        <w:rPr>
          <w:rFonts w:ascii="Times New Roman" w:hAnsi="Times New Roman" w:cs="Times New Roman"/>
          <w:color w:val="000000" w:themeColor="text1"/>
          <w:sz w:val="28"/>
          <w:szCs w:val="28"/>
        </w:rPr>
        <w:t>ем</w:t>
      </w:r>
      <w:r w:rsidR="00927121" w:rsidRPr="000C0E28">
        <w:rPr>
          <w:rFonts w:ascii="Times New Roman" w:hAnsi="Times New Roman" w:cs="Times New Roman"/>
          <w:color w:val="000000" w:themeColor="text1"/>
          <w:sz w:val="28"/>
          <w:szCs w:val="28"/>
        </w:rPr>
        <w:t xml:space="preserve"> </w:t>
      </w:r>
      <w:r w:rsidR="00A75241" w:rsidRPr="000C0E28">
        <w:rPr>
          <w:rFonts w:ascii="Times New Roman" w:hAnsi="Times New Roman" w:cs="Times New Roman"/>
          <w:color w:val="000000" w:themeColor="text1"/>
          <w:sz w:val="28"/>
          <w:szCs w:val="28"/>
        </w:rPr>
        <w:t>С</w:t>
      </w:r>
      <w:r w:rsidR="00927121" w:rsidRPr="000C0E28">
        <w:rPr>
          <w:rFonts w:ascii="Times New Roman" w:hAnsi="Times New Roman" w:cs="Times New Roman"/>
          <w:color w:val="000000" w:themeColor="text1"/>
          <w:sz w:val="28"/>
          <w:szCs w:val="28"/>
        </w:rPr>
        <w:t>овета мун</w:t>
      </w:r>
      <w:r w:rsidR="00A75241" w:rsidRPr="000C0E28">
        <w:rPr>
          <w:rFonts w:ascii="Times New Roman" w:hAnsi="Times New Roman" w:cs="Times New Roman"/>
          <w:color w:val="000000" w:themeColor="text1"/>
          <w:sz w:val="28"/>
          <w:szCs w:val="28"/>
        </w:rPr>
        <w:t>и</w:t>
      </w:r>
      <w:r w:rsidR="00927121" w:rsidRPr="000C0E28">
        <w:rPr>
          <w:rFonts w:ascii="Times New Roman" w:hAnsi="Times New Roman" w:cs="Times New Roman"/>
          <w:color w:val="000000" w:themeColor="text1"/>
          <w:sz w:val="28"/>
          <w:szCs w:val="28"/>
        </w:rPr>
        <w:t xml:space="preserve">ципального образования Ленинградский район от </w:t>
      </w:r>
      <w:r w:rsidR="00A75241" w:rsidRPr="000C0E28">
        <w:rPr>
          <w:rFonts w:ascii="Times New Roman" w:hAnsi="Times New Roman" w:cs="Times New Roman"/>
          <w:color w:val="000000" w:themeColor="text1"/>
          <w:sz w:val="28"/>
          <w:szCs w:val="28"/>
        </w:rPr>
        <w:t xml:space="preserve">15 декабря 2005 года  №116, </w:t>
      </w:r>
      <w:r w:rsidRPr="000C0E28">
        <w:rPr>
          <w:rFonts w:ascii="Times New Roman" w:hAnsi="Times New Roman" w:cs="Times New Roman"/>
          <w:color w:val="000000" w:themeColor="text1"/>
          <w:sz w:val="28"/>
          <w:szCs w:val="28"/>
        </w:rPr>
        <w:t xml:space="preserve">а также </w:t>
      </w:r>
      <w:r w:rsidRPr="000C0E28">
        <w:rPr>
          <w:rFonts w:ascii="Times New Roman" w:hAnsi="Times New Roman" w:cs="Times New Roman"/>
          <w:bCs/>
          <w:color w:val="000000" w:themeColor="text1"/>
          <w:sz w:val="28"/>
          <w:szCs w:val="28"/>
        </w:rPr>
        <w:t xml:space="preserve"> Положением о пенсии за выслугу лет лицам, замещавшим должности муниципальной службы в органах местного самоуправления муниципального образования Л</w:t>
      </w:r>
      <w:r w:rsidR="0070545E" w:rsidRPr="000C0E28">
        <w:rPr>
          <w:rFonts w:ascii="Times New Roman" w:hAnsi="Times New Roman" w:cs="Times New Roman"/>
          <w:bCs/>
          <w:color w:val="000000" w:themeColor="text1"/>
          <w:sz w:val="28"/>
          <w:szCs w:val="28"/>
        </w:rPr>
        <w:t>енинградский район, утвержденным решением</w:t>
      </w:r>
      <w:r w:rsidRPr="000C0E28">
        <w:rPr>
          <w:rFonts w:ascii="Times New Roman" w:hAnsi="Times New Roman" w:cs="Times New Roman"/>
          <w:bCs/>
          <w:color w:val="000000" w:themeColor="text1"/>
          <w:sz w:val="28"/>
          <w:szCs w:val="28"/>
        </w:rPr>
        <w:t xml:space="preserve"> Совета муниципального образования Ленинградский район</w:t>
      </w:r>
      <w:r w:rsidR="0070545E" w:rsidRPr="000C0E28">
        <w:rPr>
          <w:rFonts w:ascii="Times New Roman" w:hAnsi="Times New Roman" w:cs="Times New Roman"/>
          <w:bCs/>
          <w:color w:val="000000" w:themeColor="text1"/>
          <w:sz w:val="28"/>
          <w:szCs w:val="28"/>
        </w:rPr>
        <w:t xml:space="preserve"> от 26 апреля 2017 года № </w:t>
      </w:r>
      <w:r w:rsidR="00CB19A3" w:rsidRPr="000C0E28">
        <w:rPr>
          <w:rFonts w:ascii="Times New Roman" w:hAnsi="Times New Roman" w:cs="Times New Roman"/>
          <w:bCs/>
          <w:color w:val="000000" w:themeColor="text1"/>
          <w:sz w:val="28"/>
          <w:szCs w:val="28"/>
        </w:rPr>
        <w:t>40</w:t>
      </w:r>
      <w:r w:rsidRPr="000C0E28">
        <w:rPr>
          <w:rFonts w:ascii="Times New Roman" w:hAnsi="Times New Roman" w:cs="Times New Roman"/>
          <w:bCs/>
          <w:color w:val="000000" w:themeColor="text1"/>
          <w:sz w:val="28"/>
          <w:szCs w:val="28"/>
        </w:rPr>
        <w:t xml:space="preserve">. </w:t>
      </w:r>
    </w:p>
    <w:p w:rsidR="00F71020" w:rsidRPr="00F71020" w:rsidRDefault="00F71020" w:rsidP="00F71020">
      <w:pPr>
        <w:tabs>
          <w:tab w:val="center" w:pos="851"/>
        </w:tabs>
        <w:autoSpaceDE w:val="0"/>
        <w:autoSpaceDN w:val="0"/>
        <w:adjustRightInd w:val="0"/>
        <w:spacing w:after="0" w:line="240" w:lineRule="auto"/>
        <w:ind w:firstLine="851"/>
        <w:outlineLvl w:val="0"/>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sz w:val="28"/>
          <w:szCs w:val="28"/>
        </w:rPr>
      </w:pPr>
      <w:r w:rsidRPr="00F71020">
        <w:rPr>
          <w:rFonts w:ascii="Times New Roman" w:hAnsi="Times New Roman" w:cs="Times New Roman"/>
          <w:b/>
          <w:bCs/>
          <w:sz w:val="28"/>
          <w:szCs w:val="28"/>
        </w:rPr>
        <w:t xml:space="preserve">Глава </w:t>
      </w:r>
      <w:r w:rsidRPr="00F71020">
        <w:rPr>
          <w:rFonts w:ascii="Times New Roman" w:hAnsi="Times New Roman" w:cs="Times New Roman"/>
          <w:b/>
          <w:bCs/>
          <w:sz w:val="28"/>
          <w:szCs w:val="28"/>
          <w:lang w:val="en-US"/>
        </w:rPr>
        <w:t>VI</w:t>
      </w:r>
      <w:r w:rsidRPr="00F71020">
        <w:rPr>
          <w:rFonts w:ascii="Times New Roman" w:hAnsi="Times New Roman" w:cs="Times New Roman"/>
          <w:b/>
          <w:bCs/>
          <w:sz w:val="28"/>
          <w:szCs w:val="28"/>
        </w:rPr>
        <w:t>. Оплата труда. Стаж муниципальной службы</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b/>
          <w:bCs/>
          <w:sz w:val="28"/>
          <w:szCs w:val="28"/>
        </w:rPr>
        <w:t>Статья 27.</w:t>
      </w:r>
      <w:r w:rsidRPr="00F71020">
        <w:rPr>
          <w:rFonts w:ascii="Times New Roman" w:hAnsi="Times New Roman" w:cs="Times New Roman"/>
          <w:sz w:val="28"/>
          <w:szCs w:val="28"/>
        </w:rPr>
        <w:t xml:space="preserve"> Оплата труда лиц, замещающих</w:t>
      </w: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sz w:val="28"/>
          <w:szCs w:val="28"/>
        </w:rPr>
        <w:t>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ind w:firstLine="708"/>
        <w:jc w:val="center"/>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Оплата труда лиц, замещающих должности муниципальной службы, производится в виде денежного содержания, которое состоит из должностного оклада лица, замещающего должность муниципальной службы (далее - должностной оклад) и месячного оклада муниципального служащего в соответствии с присвоенным ему классным чином муниципальной службы, а также из ежемесячных и иных дополнительных выплат.</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2. Размеры должностных окладов лиц, замещающих должности муниципальной службы, устанавливается решением Совета муниципального образования Ленинградский район.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3. Должностные оклады увеличиваются (индексируются) на основании решения Совета муниципального образования Ленинградский район о местном бюджете (бюджете муниципального образования Ленинградский район) в сроки и в пределах размера повышения (индексации) должностных окладов государственных гражданских служащих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При увеличении (индексации) должностных окладов их размеры подлежат округлению до целого рубля в сторону увеличения.</w:t>
      </w:r>
    </w:p>
    <w:p w:rsidR="00F71020" w:rsidRPr="00F71020" w:rsidRDefault="00F71020" w:rsidP="00F71020">
      <w:pPr>
        <w:tabs>
          <w:tab w:val="center" w:pos="851"/>
        </w:tabs>
        <w:autoSpaceDE w:val="0"/>
        <w:autoSpaceDN w:val="0"/>
        <w:adjustRightInd w:val="0"/>
        <w:spacing w:after="0" w:line="240" w:lineRule="auto"/>
        <w:ind w:hanging="935"/>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b/>
          <w:bCs/>
          <w:sz w:val="28"/>
          <w:szCs w:val="28"/>
        </w:rPr>
        <w:t>Статья 28.</w:t>
      </w:r>
      <w:r w:rsidRPr="00F71020">
        <w:rPr>
          <w:rFonts w:ascii="Times New Roman" w:hAnsi="Times New Roman" w:cs="Times New Roman"/>
          <w:sz w:val="28"/>
          <w:szCs w:val="28"/>
        </w:rPr>
        <w:t xml:space="preserve"> Денежное содержание лиц, замещающих </w:t>
      </w: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sz w:val="28"/>
          <w:szCs w:val="28"/>
        </w:rPr>
        <w:t>должности муниципальной службы</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должностью муниципальной службы (далее должностной оклад)  и месячного оклада муниципального служащего в соответствии с присвоенным ему классным чином муниципальной службы, которые составляют оклад месячного денежного содержания муниципального служащего (далее - оклад денежного содержания), а также ежемесячных и иных дополнительных выплат (далее - дополнительные выплаты).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Размер должностного оклада муниципальных служащих  устанавливается в соответствии с Положением об оплате труда лиц, замещающих муниципальные должности и должности муниципальной службы в администрации муниципального образования Ленинградский район, утверждаемым решением Совета муниципального образования Ленинградский район.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Порядок выплаты надбавки за особые условия муниципальной службы определяется Положением об оплате, утверждаемым решением Совета муниципального образования Ленинградский район, исходя из размеров: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а) по высшей группе должностей муниципальной службы – от 150 до 200 процентов должностного оклада;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б) по главной группе должностей муниципальной службы – до 120 до 150 процентов должностного оклада;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в) по ведущей группе должностей муниципальной службы – от 90 до 120 процентов должностного оклада;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г) по старшей группе должностей муниципальной службы – от 60 до 90 процентов должностного оклада;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д) по младшей группе должностей муниципальной службы – до 60 процентов должностного оклада.</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При принятии  решения об установлении муниципальному служащему конкретного размера ежемесячной надбавки, а также ее изменения учитываются: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а) категория и группа должностей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б) стаж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в) качественное исполнение должностных обязанностей.</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Размер надбавки за особые условия муниципальной службы муниципальному служащему может изменяться ежеквартально.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Ежемесячная надбавка к должностному окладу за выслугу лет на муниципальной службе устанавливается на основании решения комиссии администрации муниципального образования Ленинградский район по установлению стажа муниципальной службы и выплачивается ежемесячно.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Ежемесячная надбавка к должностному окладу за выслугу лет на муниципальной службе устанавливается в следующих размерах: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3"/>
        <w:gridCol w:w="4874"/>
      </w:tblGrid>
      <w:tr w:rsidR="00F71020" w:rsidRPr="00F71020" w:rsidTr="006252F3">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при стаже муниципальной службы</w:t>
            </w:r>
          </w:p>
        </w:tc>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в процентах (%)</w:t>
            </w:r>
          </w:p>
        </w:tc>
      </w:tr>
      <w:tr w:rsidR="00F71020" w:rsidRPr="00F71020" w:rsidTr="006252F3">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от 1 года до 5 лет</w:t>
            </w:r>
          </w:p>
        </w:tc>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10</w:t>
            </w:r>
          </w:p>
        </w:tc>
      </w:tr>
      <w:tr w:rsidR="00F71020" w:rsidRPr="00F71020" w:rsidTr="006252F3">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от 5 до 10 лет</w:t>
            </w:r>
          </w:p>
        </w:tc>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15</w:t>
            </w:r>
          </w:p>
        </w:tc>
      </w:tr>
      <w:tr w:rsidR="00F71020" w:rsidRPr="00F71020" w:rsidTr="006252F3">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от 10 до 15 лет</w:t>
            </w:r>
          </w:p>
        </w:tc>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20</w:t>
            </w:r>
          </w:p>
        </w:tc>
      </w:tr>
      <w:tr w:rsidR="00F71020" w:rsidRPr="00F71020" w:rsidTr="006252F3">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свыше 15 лет</w:t>
            </w:r>
          </w:p>
        </w:tc>
        <w:tc>
          <w:tcPr>
            <w:tcW w:w="5154" w:type="dxa"/>
          </w:tcPr>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30</w:t>
            </w:r>
          </w:p>
        </w:tc>
      </w:tr>
    </w:tbl>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Размер надбавки к должностному окладу за выслугу лет на муниципальной службе изменяется в случае принятия решения о включении в стаж муниципальной службы муниципального служащего либо об исключении из стажа муниципальной службы муниципального служащего того или иного периода - со дня принятия комиссией по установлению стажа муниципальной службы администрации муниципального образования Ленинградский район соответствующего решения.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Надбавка к должностному окладу за выслугу лет на муниципальной службе устанавливается соответственно распоряжением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При формировании годового фонда оплаты труда муниципальных служащих администрации муниципального образования Ленинградский район сверх суммы средств, направляемых для выплаты должностного оклада, предусматриваются средства на выплату в расчете на год:</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оклад за классный чин - в размере четырех должностных окладов;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ежемесячного денежного поощрения к должностному окладу - в размере пятидесяти должностных окладов;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ежемесячной надбавки к должностному окладу за выслугу лет на муниципальной службе – в размере трех должностных окладов;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ежемесячной надбавки к должностному окладу за особые условия муниципальной службы - в размере двенадцати должностных окладов;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5) 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 </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премий по итогам работы за месяц, квартал, год - в размере двенадцати должностных окладов;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единовременной выплаты при предоставлении ежегодного оплачиваемого отпуска и материальной помощи – в размере четырех должностных окладов.</w:t>
      </w:r>
    </w:p>
    <w:p w:rsidR="00F71020" w:rsidRPr="00F71020" w:rsidRDefault="00F71020" w:rsidP="00F71020">
      <w:pPr>
        <w:tabs>
          <w:tab w:val="center" w:pos="851"/>
        </w:tabs>
        <w:autoSpaceDE w:val="0"/>
        <w:autoSpaceDN w:val="0"/>
        <w:adjustRightInd w:val="0"/>
        <w:spacing w:after="0" w:line="240" w:lineRule="auto"/>
        <w:ind w:firstLine="567"/>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firstLine="567"/>
        <w:jc w:val="center"/>
        <w:rPr>
          <w:rFonts w:ascii="Times New Roman" w:hAnsi="Times New Roman" w:cs="Times New Roman"/>
          <w:sz w:val="28"/>
          <w:szCs w:val="28"/>
        </w:rPr>
      </w:pPr>
      <w:r w:rsidRPr="00F71020">
        <w:rPr>
          <w:rFonts w:ascii="Times New Roman" w:hAnsi="Times New Roman" w:cs="Times New Roman"/>
          <w:b/>
          <w:bCs/>
          <w:sz w:val="28"/>
          <w:szCs w:val="28"/>
        </w:rPr>
        <w:lastRenderedPageBreak/>
        <w:t>Статья 29.</w:t>
      </w:r>
      <w:r w:rsidRPr="00F71020">
        <w:rPr>
          <w:rFonts w:ascii="Times New Roman" w:hAnsi="Times New Roman" w:cs="Times New Roman"/>
          <w:sz w:val="28"/>
          <w:szCs w:val="28"/>
        </w:rPr>
        <w:t xml:space="preserve">  Стаж муниципальной службы</w:t>
      </w:r>
    </w:p>
    <w:p w:rsidR="00F71020" w:rsidRPr="00F71020" w:rsidRDefault="00F71020" w:rsidP="00F71020">
      <w:pPr>
        <w:tabs>
          <w:tab w:val="center" w:pos="851"/>
        </w:tabs>
        <w:autoSpaceDE w:val="0"/>
        <w:autoSpaceDN w:val="0"/>
        <w:adjustRightInd w:val="0"/>
        <w:spacing w:after="0" w:line="240" w:lineRule="auto"/>
        <w:ind w:firstLine="567"/>
        <w:jc w:val="both"/>
        <w:rPr>
          <w:rFonts w:ascii="Times New Roman" w:hAnsi="Times New Roman" w:cs="Times New Roman"/>
          <w:sz w:val="28"/>
          <w:szCs w:val="28"/>
        </w:rPr>
      </w:pP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1. В стаж (общую продолжительность) муниципальной службы включаются периоды замещения:</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1) должностей муниципальной службы;</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2) муниципальных должностей;</w:t>
      </w:r>
    </w:p>
    <w:p w:rsidR="00F71020" w:rsidRPr="00F71020" w:rsidRDefault="00F71020" w:rsidP="00F71020">
      <w:pPr>
        <w:pStyle w:val="ConsPlusNormal"/>
        <w:tabs>
          <w:tab w:val="center" w:pos="851"/>
          <w:tab w:val="left" w:pos="5387"/>
        </w:tabs>
        <w:ind w:firstLine="851"/>
        <w:jc w:val="both"/>
        <w:rPr>
          <w:rFonts w:ascii="Times New Roman" w:hAnsi="Times New Roman" w:cs="Times New Roman"/>
          <w:sz w:val="28"/>
          <w:szCs w:val="28"/>
        </w:rPr>
      </w:pPr>
      <w:r w:rsidRPr="00F71020">
        <w:rPr>
          <w:rFonts w:ascii="Times New Roman" w:hAnsi="Times New Roman" w:cs="Times New Roman"/>
          <w:sz w:val="28"/>
          <w:szCs w:val="28"/>
        </w:rPr>
        <w:t>3) государственных должностей Российской Федерации и государственных должностей субъектов Российской Федерации;</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5) иных должностей в соответствии с федеральными законами.</w:t>
      </w:r>
    </w:p>
    <w:p w:rsidR="00F71020" w:rsidRPr="000C0E28"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0C0E28">
        <w:rPr>
          <w:rFonts w:ascii="Times New Roman" w:hAnsi="Times New Roman" w:cs="Times New Roman"/>
          <w:color w:val="000000" w:themeColor="text1"/>
          <w:sz w:val="28"/>
          <w:szCs w:val="28"/>
        </w:rPr>
        <w:t xml:space="preserve">2. В стаж муниципальной службы для установления муниципальным служащим ежемесячной надбавки к должностному окладу за выслугу лет на муниципальной службе,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Краснодарского края и уставом муниципального образования Ленинградский район, помимо периодов замещения должностей, указанных в </w:t>
      </w:r>
      <w:hyperlink r:id="rId21" w:history="1">
        <w:r w:rsidRPr="000C0E28">
          <w:rPr>
            <w:rFonts w:ascii="Times New Roman" w:hAnsi="Times New Roman" w:cs="Times New Roman"/>
            <w:color w:val="000000" w:themeColor="text1"/>
            <w:sz w:val="28"/>
            <w:szCs w:val="28"/>
          </w:rPr>
          <w:t>части 1</w:t>
        </w:r>
      </w:hyperlink>
      <w:r w:rsidRPr="000C0E28">
        <w:rPr>
          <w:rFonts w:ascii="Times New Roman" w:hAnsi="Times New Roman" w:cs="Times New Roman"/>
          <w:color w:val="000000" w:themeColor="text1"/>
          <w:sz w:val="28"/>
          <w:szCs w:val="28"/>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22" w:history="1">
        <w:r w:rsidRPr="000C0E28">
          <w:rPr>
            <w:rFonts w:ascii="Times New Roman" w:hAnsi="Times New Roman" w:cs="Times New Roman"/>
            <w:color w:val="000000" w:themeColor="text1"/>
            <w:sz w:val="28"/>
            <w:szCs w:val="28"/>
          </w:rPr>
          <w:t>частью 2 статьи 54</w:t>
        </w:r>
      </w:hyperlink>
      <w:r w:rsidRPr="000C0E28">
        <w:rPr>
          <w:rFonts w:ascii="Times New Roman" w:hAnsi="Times New Roman" w:cs="Times New Roman"/>
          <w:color w:val="000000" w:themeColor="text1"/>
          <w:sz w:val="28"/>
          <w:szCs w:val="28"/>
        </w:rPr>
        <w:t xml:space="preserve"> Федерального закона от 27 июля 2004 года N 79-ФЗ «О государственной гражданской службе Российской Федерации».</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 нормативными правовыми актами Краснодарского края и муниципальными правовыми актами.</w:t>
      </w: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4. Порядок исчисления стажа муниципальной службы устанавливается законом Краснодарского края».</w:t>
      </w:r>
    </w:p>
    <w:p w:rsidR="00F71020" w:rsidRPr="00F71020" w:rsidRDefault="00F71020" w:rsidP="00D657C9">
      <w:pPr>
        <w:tabs>
          <w:tab w:val="center" w:pos="851"/>
        </w:tabs>
        <w:autoSpaceDE w:val="0"/>
        <w:autoSpaceDN w:val="0"/>
        <w:adjustRightInd w:val="0"/>
        <w:spacing w:after="0" w:line="240" w:lineRule="auto"/>
        <w:outlineLvl w:val="0"/>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 xml:space="preserve">Глава </w:t>
      </w:r>
      <w:r w:rsidRPr="00F71020">
        <w:rPr>
          <w:rFonts w:ascii="Times New Roman" w:hAnsi="Times New Roman" w:cs="Times New Roman"/>
          <w:b/>
          <w:bCs/>
          <w:sz w:val="28"/>
          <w:szCs w:val="28"/>
          <w:lang w:val="en-US"/>
        </w:rPr>
        <w:t>VII</w:t>
      </w:r>
      <w:r w:rsidRPr="00F71020">
        <w:rPr>
          <w:rFonts w:ascii="Times New Roman" w:hAnsi="Times New Roman" w:cs="Times New Roman"/>
          <w:b/>
          <w:bCs/>
          <w:sz w:val="28"/>
          <w:szCs w:val="28"/>
        </w:rPr>
        <w:t xml:space="preserve">. Кадровая работа в администрации </w:t>
      </w:r>
    </w:p>
    <w:p w:rsidR="00F71020" w:rsidRPr="00F71020" w:rsidRDefault="00F71020" w:rsidP="00F71020">
      <w:pPr>
        <w:tabs>
          <w:tab w:val="center" w:pos="851"/>
        </w:tabs>
        <w:autoSpaceDE w:val="0"/>
        <w:autoSpaceDN w:val="0"/>
        <w:adjustRightInd w:val="0"/>
        <w:spacing w:after="0" w:line="240" w:lineRule="auto"/>
        <w:jc w:val="center"/>
        <w:outlineLvl w:val="0"/>
        <w:rPr>
          <w:rFonts w:ascii="Times New Roman" w:hAnsi="Times New Roman" w:cs="Times New Roman"/>
          <w:b/>
          <w:bCs/>
          <w:sz w:val="28"/>
          <w:szCs w:val="28"/>
        </w:rPr>
      </w:pPr>
      <w:r w:rsidRPr="00F71020">
        <w:rPr>
          <w:rFonts w:ascii="Times New Roman" w:hAnsi="Times New Roman" w:cs="Times New Roman"/>
          <w:b/>
          <w:bCs/>
          <w:sz w:val="28"/>
          <w:szCs w:val="28"/>
        </w:rPr>
        <w:t>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b/>
          <w:bCs/>
          <w:sz w:val="28"/>
          <w:szCs w:val="28"/>
        </w:rPr>
        <w:t>Статья 30.</w:t>
      </w:r>
      <w:r w:rsidRPr="00F71020">
        <w:rPr>
          <w:rFonts w:ascii="Times New Roman" w:hAnsi="Times New Roman" w:cs="Times New Roman"/>
          <w:sz w:val="28"/>
          <w:szCs w:val="28"/>
        </w:rPr>
        <w:t xml:space="preserve"> Кадровая работа в администрации</w:t>
      </w: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sz w:val="28"/>
          <w:szCs w:val="28"/>
        </w:rPr>
        <w:t>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Кадровая работа в администрации муниципального образования Ленинградский район включает в себя: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формирование кадрового состава для замещения должностей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2) подготовку предложений о реализации положений законодательства о муниципальной службе и внесение указанных предложений </w:t>
      </w:r>
      <w:hyperlink w:anchor="sub_202" w:history="1">
        <w:r w:rsidRPr="00F71020">
          <w:rPr>
            <w:rFonts w:ascii="Times New Roman" w:hAnsi="Times New Roman" w:cs="Times New Roman"/>
            <w:sz w:val="28"/>
            <w:szCs w:val="28"/>
          </w:rPr>
          <w:t>представителю нанимателя (работодателю)</w:t>
        </w:r>
      </w:hyperlink>
      <w:r w:rsidRPr="00F71020">
        <w:rPr>
          <w:rFonts w:ascii="Times New Roman" w:hAnsi="Times New Roman" w:cs="Times New Roman"/>
          <w:sz w:val="28"/>
          <w:szCs w:val="28"/>
        </w:rPr>
        <w:t>;</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организацию подготовки проектов муниципальных правовых актов, связанных с поступлением на муниципальную службу, ее прохождением, </w:t>
      </w:r>
      <w:r w:rsidRPr="00F71020">
        <w:rPr>
          <w:rFonts w:ascii="Times New Roman" w:hAnsi="Times New Roman" w:cs="Times New Roman"/>
          <w:sz w:val="28"/>
          <w:szCs w:val="28"/>
        </w:rPr>
        <w:lastRenderedPageBreak/>
        <w:t>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ведение трудовых книжек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5) ведение </w:t>
      </w:r>
      <w:hyperlink w:anchor="sub_28" w:history="1">
        <w:r w:rsidRPr="00F71020">
          <w:rPr>
            <w:rFonts w:ascii="Times New Roman" w:hAnsi="Times New Roman" w:cs="Times New Roman"/>
            <w:sz w:val="28"/>
            <w:szCs w:val="28"/>
          </w:rPr>
          <w:t>личных дел муниципальных служащих</w:t>
        </w:r>
      </w:hyperlink>
      <w:r w:rsidRPr="00F71020">
        <w:rPr>
          <w:rFonts w:ascii="Times New Roman" w:hAnsi="Times New Roman" w:cs="Times New Roman"/>
          <w:sz w:val="28"/>
          <w:szCs w:val="28"/>
        </w:rPr>
        <w:t>;</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6) ведение </w:t>
      </w:r>
      <w:hyperlink w:anchor="sub_29" w:history="1">
        <w:r w:rsidRPr="00F71020">
          <w:rPr>
            <w:rFonts w:ascii="Times New Roman" w:hAnsi="Times New Roman" w:cs="Times New Roman"/>
            <w:sz w:val="28"/>
            <w:szCs w:val="28"/>
          </w:rPr>
          <w:t>реестра муниципальных служащих</w:t>
        </w:r>
      </w:hyperlink>
      <w:r w:rsidRPr="00F71020">
        <w:rPr>
          <w:rFonts w:ascii="Times New Roman" w:hAnsi="Times New Roman" w:cs="Times New Roman"/>
          <w:sz w:val="28"/>
          <w:szCs w:val="28"/>
        </w:rPr>
        <w:t xml:space="preserve"> в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7) оформление и выдачу служебных удостоверений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8) проведение </w:t>
      </w:r>
      <w:hyperlink w:anchor="sub_15" w:history="1">
        <w:r w:rsidRPr="00F71020">
          <w:rPr>
            <w:rFonts w:ascii="Times New Roman" w:hAnsi="Times New Roman" w:cs="Times New Roman"/>
            <w:sz w:val="28"/>
            <w:szCs w:val="28"/>
          </w:rPr>
          <w:t>конкурса</w:t>
        </w:r>
      </w:hyperlink>
      <w:r w:rsidRPr="00F71020">
        <w:rPr>
          <w:rFonts w:ascii="Times New Roman" w:hAnsi="Times New Roman" w:cs="Times New Roman"/>
          <w:sz w:val="28"/>
          <w:szCs w:val="28"/>
        </w:rPr>
        <w:t xml:space="preserve"> на замещение вакантных должностей муниципальной службы и включение муниципальных служащих в кадровый резерв;</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9) проведение </w:t>
      </w:r>
      <w:hyperlink w:anchor="sub_16" w:history="1">
        <w:r w:rsidRPr="00F71020">
          <w:rPr>
            <w:rFonts w:ascii="Times New Roman" w:hAnsi="Times New Roman" w:cs="Times New Roman"/>
            <w:sz w:val="28"/>
            <w:szCs w:val="28"/>
          </w:rPr>
          <w:t>аттестации</w:t>
        </w:r>
      </w:hyperlink>
      <w:r w:rsidRPr="00F71020">
        <w:rPr>
          <w:rFonts w:ascii="Times New Roman" w:hAnsi="Times New Roman" w:cs="Times New Roman"/>
          <w:sz w:val="28"/>
          <w:szCs w:val="28"/>
        </w:rPr>
        <w:t xml:space="preserve">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10) организацию работы с кадровым резервом и его эффективное использование;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11) организацию проверки достоверности представляемых гражданином </w:t>
      </w:r>
      <w:hyperlink w:anchor="sub_27" w:history="1">
        <w:r w:rsidRPr="00F71020">
          <w:rPr>
            <w:rFonts w:ascii="Times New Roman" w:hAnsi="Times New Roman" w:cs="Times New Roman"/>
            <w:sz w:val="28"/>
            <w:szCs w:val="28"/>
          </w:rPr>
          <w:t>персональных данных</w:t>
        </w:r>
      </w:hyperlink>
      <w:r w:rsidRPr="00F71020">
        <w:rPr>
          <w:rFonts w:ascii="Times New Roman" w:hAnsi="Times New Roman" w:cs="Times New Roman"/>
          <w:sz w:val="28"/>
          <w:szCs w:val="28"/>
        </w:rPr>
        <w:t xml:space="preserve"> и иных сведений при поступлении на муниципальную службу, а также оформлением допуска установленной формы к сведениям, составляющим государственную тайну;</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12) организацию проверки </w:t>
      </w:r>
      <w:hyperlink w:anchor="sub_13" w:history="1">
        <w:r w:rsidRPr="00F71020">
          <w:rPr>
            <w:rFonts w:ascii="Times New Roman" w:hAnsi="Times New Roman" w:cs="Times New Roman"/>
            <w:sz w:val="28"/>
            <w:szCs w:val="28"/>
          </w:rPr>
          <w:t>сведений</w:t>
        </w:r>
      </w:hyperlink>
      <w:r w:rsidRPr="00F71020">
        <w:rPr>
          <w:rFonts w:ascii="Times New Roman" w:hAnsi="Times New Roman" w:cs="Times New Roman"/>
          <w:sz w:val="28"/>
          <w:szCs w:val="28"/>
        </w:rPr>
        <w:t xml:space="preserve">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13 Федерального закона «О муниципальной службе в Российской Федерации» и другими федеральными законами, настоящим Положением;</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13) консультирование муниципальных служащих по правовым и иным вопросам муниципальной службы;</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14) решение иных вопросов кадровой работы, определяемых трудовым законодательством и законом Краснодарского края.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pStyle w:val="ConsPlusNormal"/>
        <w:tabs>
          <w:tab w:val="center" w:pos="851"/>
        </w:tabs>
        <w:ind w:firstLine="851"/>
        <w:jc w:val="center"/>
        <w:outlineLvl w:val="0"/>
        <w:rPr>
          <w:rFonts w:ascii="Times New Roman" w:hAnsi="Times New Roman" w:cs="Times New Roman"/>
          <w:sz w:val="28"/>
          <w:szCs w:val="28"/>
        </w:rPr>
      </w:pPr>
      <w:r w:rsidRPr="00F71020">
        <w:rPr>
          <w:rFonts w:ascii="Times New Roman" w:hAnsi="Times New Roman" w:cs="Times New Roman"/>
          <w:b/>
          <w:sz w:val="28"/>
          <w:szCs w:val="28"/>
        </w:rPr>
        <w:t>Статья 31.</w:t>
      </w:r>
      <w:r w:rsidRPr="00F71020">
        <w:rPr>
          <w:rFonts w:ascii="Times New Roman" w:hAnsi="Times New Roman" w:cs="Times New Roman"/>
          <w:sz w:val="28"/>
          <w:szCs w:val="28"/>
        </w:rPr>
        <w:t xml:space="preserve"> Персональные данные муниципального служащего</w:t>
      </w:r>
    </w:p>
    <w:p w:rsidR="00F71020" w:rsidRPr="00F71020" w:rsidRDefault="00F71020" w:rsidP="00F71020">
      <w:pPr>
        <w:pStyle w:val="ConsPlusNormal"/>
        <w:tabs>
          <w:tab w:val="center" w:pos="851"/>
        </w:tabs>
        <w:ind w:firstLine="851"/>
        <w:jc w:val="both"/>
        <w:outlineLvl w:val="0"/>
        <w:rPr>
          <w:rFonts w:ascii="Times New Roman" w:hAnsi="Times New Roman" w:cs="Times New Roman"/>
          <w:sz w:val="28"/>
          <w:szCs w:val="28"/>
        </w:rPr>
      </w:pPr>
    </w:p>
    <w:p w:rsidR="00F71020" w:rsidRPr="00F71020" w:rsidRDefault="00F71020" w:rsidP="00F71020">
      <w:pPr>
        <w:pStyle w:val="ConsPlusNormal"/>
        <w:tabs>
          <w:tab w:val="center" w:pos="851"/>
        </w:tabs>
        <w:ind w:firstLine="851"/>
        <w:jc w:val="both"/>
        <w:rPr>
          <w:rFonts w:ascii="Times New Roman" w:hAnsi="Times New Roman" w:cs="Times New Roman"/>
          <w:sz w:val="28"/>
          <w:szCs w:val="28"/>
        </w:rPr>
      </w:pPr>
      <w:r w:rsidRPr="00F71020">
        <w:rPr>
          <w:rFonts w:ascii="Times New Roman" w:hAnsi="Times New Roman" w:cs="Times New Roman"/>
          <w:sz w:val="28"/>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2. Персональные данные муниципального служащего подлежат обработке в соответствии с </w:t>
      </w:r>
      <w:hyperlink r:id="rId23" w:history="1">
        <w:r w:rsidRPr="00F71020">
          <w:rPr>
            <w:rFonts w:ascii="Times New Roman" w:hAnsi="Times New Roman" w:cs="Times New Roman"/>
            <w:sz w:val="28"/>
            <w:szCs w:val="28"/>
          </w:rPr>
          <w:t>законодательством</w:t>
        </w:r>
      </w:hyperlink>
      <w:r w:rsidRPr="00F71020">
        <w:rPr>
          <w:rFonts w:ascii="Times New Roman" w:hAnsi="Times New Roman" w:cs="Times New Roman"/>
          <w:sz w:val="28"/>
          <w:szCs w:val="28"/>
        </w:rPr>
        <w:t xml:space="preserve"> Российской Федерации в области персональных данных с особенностями, предусмотренными </w:t>
      </w:r>
      <w:hyperlink r:id="rId24" w:history="1">
        <w:r w:rsidRPr="00F71020">
          <w:rPr>
            <w:rFonts w:ascii="Times New Roman" w:hAnsi="Times New Roman" w:cs="Times New Roman"/>
            <w:sz w:val="28"/>
            <w:szCs w:val="28"/>
          </w:rPr>
          <w:t>главой 14</w:t>
        </w:r>
      </w:hyperlink>
      <w:r w:rsidRPr="00F71020">
        <w:rPr>
          <w:rFonts w:ascii="Times New Roman" w:hAnsi="Times New Roman" w:cs="Times New Roman"/>
          <w:sz w:val="28"/>
          <w:szCs w:val="28"/>
        </w:rPr>
        <w:t xml:space="preserve"> Трудового кодекса Российской Федерации.</w:t>
      </w:r>
    </w:p>
    <w:p w:rsidR="00F71020" w:rsidRPr="00F71020" w:rsidRDefault="00F71020" w:rsidP="00F71020">
      <w:pPr>
        <w:tabs>
          <w:tab w:val="center" w:pos="851"/>
        </w:tabs>
        <w:autoSpaceDE w:val="0"/>
        <w:autoSpaceDN w:val="0"/>
        <w:adjustRightInd w:val="0"/>
        <w:spacing w:after="0" w:line="240" w:lineRule="auto"/>
        <w:ind w:firstLine="567"/>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center"/>
        <w:rPr>
          <w:rFonts w:ascii="Times New Roman" w:hAnsi="Times New Roman" w:cs="Times New Roman"/>
          <w:sz w:val="28"/>
          <w:szCs w:val="28"/>
        </w:rPr>
      </w:pPr>
      <w:r w:rsidRPr="00F71020">
        <w:rPr>
          <w:rFonts w:ascii="Times New Roman" w:hAnsi="Times New Roman" w:cs="Times New Roman"/>
          <w:b/>
          <w:bCs/>
          <w:sz w:val="28"/>
          <w:szCs w:val="28"/>
        </w:rPr>
        <w:t>Статья 32.</w:t>
      </w:r>
      <w:r w:rsidRPr="00F71020">
        <w:rPr>
          <w:rFonts w:ascii="Times New Roman" w:hAnsi="Times New Roman" w:cs="Times New Roman"/>
          <w:sz w:val="28"/>
          <w:szCs w:val="28"/>
        </w:rPr>
        <w:t xml:space="preserve"> Личное дело муниципального служащего</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 xml:space="preserve">1. Прохождение муниципальной службы отражается в личном деле муниципального служащего. Личное дело муниципального служащего ведется </w:t>
      </w:r>
      <w:hyperlink w:anchor="sub_123" w:history="1">
        <w:r w:rsidRPr="00F71020">
          <w:rPr>
            <w:rFonts w:ascii="Times New Roman" w:hAnsi="Times New Roman" w:cs="Times New Roman"/>
            <w:sz w:val="28"/>
            <w:szCs w:val="28"/>
          </w:rPr>
          <w:t>кадровой службой</w:t>
        </w:r>
      </w:hyperlink>
      <w:r w:rsidRPr="00F71020">
        <w:rPr>
          <w:rFonts w:ascii="Times New Roman" w:hAnsi="Times New Roman" w:cs="Times New Roman"/>
          <w:sz w:val="28"/>
          <w:szCs w:val="28"/>
        </w:rPr>
        <w:t xml:space="preserve"> администрации муниципального образования Ленинградский район. При переводе или поступлении муниципального служащего на новое место муниципальной службы либо на государственную службу личное дело муниципального служащего передается по новому месту службы. Ведение нескольких личных дел одного муниципального служащего не допускается.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Сбор и внесение в личное дело муниципального служащего сведений о политической и религиозной принадлежности муниципального служащего, его частной жизни запрещается.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3. Порядок ведения личного дела муниципального служащего определяется </w:t>
      </w:r>
      <w:hyperlink w:anchor="sub_6" w:history="1">
        <w:r w:rsidRPr="00F71020">
          <w:rPr>
            <w:rFonts w:ascii="Times New Roman" w:hAnsi="Times New Roman" w:cs="Times New Roman"/>
            <w:sz w:val="28"/>
            <w:szCs w:val="28"/>
          </w:rPr>
          <w:t>Положением</w:t>
        </w:r>
      </w:hyperlink>
      <w:r w:rsidRPr="00F71020">
        <w:rPr>
          <w:rFonts w:ascii="Times New Roman" w:hAnsi="Times New Roman" w:cs="Times New Roman"/>
          <w:sz w:val="28"/>
          <w:szCs w:val="28"/>
        </w:rPr>
        <w:t xml:space="preserve"> о порядке ведения личного дела муниципального служащего в муниципальном образовании Ленинградский район, утверждаемого постановлением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b/>
          <w:bCs/>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33.</w:t>
      </w:r>
      <w:r w:rsidRPr="00F71020">
        <w:rPr>
          <w:rFonts w:ascii="Times New Roman" w:hAnsi="Times New Roman" w:cs="Times New Roman"/>
          <w:sz w:val="28"/>
          <w:szCs w:val="28"/>
        </w:rPr>
        <w:t xml:space="preserve"> Реестр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В администрации муниципального образовании Ленинградский район ведется реестр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Муниципальный служащий, уволенный с муниципальной службы, исключается из реестра муниципальных служащих в день увольнения.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F71020" w:rsidRPr="00F71020" w:rsidRDefault="00F71020" w:rsidP="00F71020">
      <w:pPr>
        <w:tabs>
          <w:tab w:val="center" w:pos="851"/>
        </w:tabs>
        <w:autoSpaceDE w:val="0"/>
        <w:autoSpaceDN w:val="0"/>
        <w:adjustRightInd w:val="0"/>
        <w:spacing w:after="0" w:line="240" w:lineRule="auto"/>
        <w:ind w:firstLine="851"/>
        <w:jc w:val="both"/>
        <w:outlineLvl w:val="0"/>
        <w:rPr>
          <w:rFonts w:ascii="Times New Roman" w:hAnsi="Times New Roman" w:cs="Times New Roman"/>
          <w:bCs/>
          <w:sz w:val="28"/>
          <w:szCs w:val="28"/>
        </w:rPr>
      </w:pPr>
      <w:r w:rsidRPr="00F71020">
        <w:rPr>
          <w:rFonts w:ascii="Times New Roman" w:hAnsi="Times New Roman" w:cs="Times New Roman"/>
          <w:sz w:val="28"/>
          <w:szCs w:val="28"/>
        </w:rPr>
        <w:t xml:space="preserve">4. Порядок ведения реестра муниципальных служащих определяется </w:t>
      </w:r>
      <w:r w:rsidRPr="00F71020">
        <w:rPr>
          <w:rFonts w:ascii="Times New Roman" w:hAnsi="Times New Roman" w:cs="Times New Roman"/>
          <w:bCs/>
          <w:sz w:val="28"/>
          <w:szCs w:val="28"/>
        </w:rPr>
        <w:t>Положением о порядке ведения реестра муниципальных служащих в администрации муниципального образования Ленинградский район</w:t>
      </w:r>
      <w:r w:rsidRPr="00F71020">
        <w:rPr>
          <w:rFonts w:ascii="Times New Roman" w:hAnsi="Times New Roman" w:cs="Times New Roman"/>
          <w:sz w:val="28"/>
          <w:szCs w:val="28"/>
        </w:rPr>
        <w:t>, утверждаемого постановлением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1116"/>
        <w:jc w:val="center"/>
        <w:rPr>
          <w:rFonts w:ascii="Times New Roman" w:hAnsi="Times New Roman" w:cs="Times New Roman"/>
          <w:sz w:val="28"/>
          <w:szCs w:val="28"/>
        </w:rPr>
      </w:pPr>
      <w:r w:rsidRPr="00F71020">
        <w:rPr>
          <w:rFonts w:ascii="Times New Roman" w:hAnsi="Times New Roman" w:cs="Times New Roman"/>
          <w:b/>
          <w:bCs/>
          <w:sz w:val="28"/>
          <w:szCs w:val="28"/>
        </w:rPr>
        <w:t>Статья 34.</w:t>
      </w:r>
      <w:r w:rsidRPr="00F71020">
        <w:rPr>
          <w:rFonts w:ascii="Times New Roman" w:hAnsi="Times New Roman" w:cs="Times New Roman"/>
          <w:sz w:val="28"/>
          <w:szCs w:val="28"/>
        </w:rPr>
        <w:t xml:space="preserve"> Приоритетные направления формирования</w:t>
      </w:r>
    </w:p>
    <w:p w:rsidR="00F71020" w:rsidRPr="00F71020" w:rsidRDefault="00F71020" w:rsidP="00F71020">
      <w:pPr>
        <w:tabs>
          <w:tab w:val="center" w:pos="851"/>
        </w:tabs>
        <w:autoSpaceDE w:val="0"/>
        <w:autoSpaceDN w:val="0"/>
        <w:adjustRightInd w:val="0"/>
        <w:spacing w:after="0" w:line="240" w:lineRule="auto"/>
        <w:ind w:hanging="1116"/>
        <w:jc w:val="center"/>
        <w:rPr>
          <w:rFonts w:ascii="Times New Roman" w:hAnsi="Times New Roman" w:cs="Times New Roman"/>
          <w:sz w:val="28"/>
          <w:szCs w:val="28"/>
        </w:rPr>
      </w:pPr>
      <w:r w:rsidRPr="00F71020">
        <w:rPr>
          <w:rFonts w:ascii="Times New Roman" w:hAnsi="Times New Roman" w:cs="Times New Roman"/>
          <w:sz w:val="28"/>
          <w:szCs w:val="28"/>
        </w:rPr>
        <w:t>кадрового состава муниципальной службы</w:t>
      </w:r>
    </w:p>
    <w:p w:rsidR="00F71020" w:rsidRPr="00F71020" w:rsidRDefault="00F71020" w:rsidP="00F71020">
      <w:pPr>
        <w:tabs>
          <w:tab w:val="center" w:pos="851"/>
        </w:tabs>
        <w:autoSpaceDE w:val="0"/>
        <w:autoSpaceDN w:val="0"/>
        <w:adjustRightInd w:val="0"/>
        <w:spacing w:after="0" w:line="240" w:lineRule="auto"/>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Приоритетными направлениями формирования кадрового состава муниципальной службы  администрации муниципального образования Ленинградский район являются:</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2) содействие продвижению по службе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lastRenderedPageBreak/>
        <w:t>3) подготовка кадров для муниципальной службы и дополнительное профессиональное образование муниципальных служащих;</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4) создание кадрового резерва и его эффективное использование;</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 xml:space="preserve">5) оценка результатов работы муниципальных служащих посредством проведения </w:t>
      </w:r>
      <w:hyperlink w:anchor="sub_16" w:history="1">
        <w:r w:rsidRPr="00F71020">
          <w:rPr>
            <w:rFonts w:ascii="Times New Roman" w:hAnsi="Times New Roman" w:cs="Times New Roman"/>
            <w:sz w:val="28"/>
            <w:szCs w:val="28"/>
          </w:rPr>
          <w:t>аттестации</w:t>
        </w:r>
      </w:hyperlink>
      <w:r w:rsidRPr="00F71020">
        <w:rPr>
          <w:rFonts w:ascii="Times New Roman" w:hAnsi="Times New Roman" w:cs="Times New Roman"/>
          <w:sz w:val="28"/>
          <w:szCs w:val="28"/>
        </w:rPr>
        <w:t>;</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1045"/>
        <w:jc w:val="center"/>
        <w:rPr>
          <w:rFonts w:ascii="Times New Roman" w:hAnsi="Times New Roman" w:cs="Times New Roman"/>
          <w:sz w:val="28"/>
          <w:szCs w:val="28"/>
        </w:rPr>
      </w:pPr>
      <w:r w:rsidRPr="00F71020">
        <w:rPr>
          <w:rFonts w:ascii="Times New Roman" w:hAnsi="Times New Roman" w:cs="Times New Roman"/>
          <w:b/>
          <w:bCs/>
          <w:sz w:val="28"/>
          <w:szCs w:val="28"/>
        </w:rPr>
        <w:t>Статья 35.</w:t>
      </w:r>
      <w:r w:rsidRPr="00F71020">
        <w:rPr>
          <w:rFonts w:ascii="Times New Roman" w:hAnsi="Times New Roman" w:cs="Times New Roman"/>
          <w:sz w:val="28"/>
          <w:szCs w:val="28"/>
        </w:rPr>
        <w:t xml:space="preserve"> Кадровый резерв на муниципальной службе</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firstLine="851"/>
        <w:jc w:val="both"/>
        <w:rPr>
          <w:rFonts w:ascii="Times New Roman" w:hAnsi="Times New Roman" w:cs="Times New Roman"/>
          <w:sz w:val="28"/>
          <w:szCs w:val="28"/>
        </w:rPr>
      </w:pPr>
      <w:r w:rsidRPr="00F71020">
        <w:rPr>
          <w:rFonts w:ascii="Times New Roman" w:hAnsi="Times New Roman" w:cs="Times New Roman"/>
          <w:sz w:val="28"/>
          <w:szCs w:val="28"/>
        </w:rPr>
        <w:t>В администрации муниципального образовании Ленинградский район в соответствии с постановлением администрации муниципального образования Ленинградский район может создаваться кадровый резерв для замещения вакантных должностей муниципальной службы администрации муниципального образования Ленинградский район.</w:t>
      </w: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sz w:val="28"/>
          <w:szCs w:val="28"/>
        </w:rPr>
      </w:pPr>
    </w:p>
    <w:p w:rsidR="00F71020" w:rsidRPr="00F71020" w:rsidRDefault="00F71020" w:rsidP="00F71020">
      <w:pPr>
        <w:tabs>
          <w:tab w:val="center" w:pos="851"/>
        </w:tabs>
        <w:autoSpaceDE w:val="0"/>
        <w:autoSpaceDN w:val="0"/>
        <w:adjustRightInd w:val="0"/>
        <w:spacing w:after="0" w:line="240" w:lineRule="auto"/>
        <w:ind w:hanging="892"/>
        <w:jc w:val="both"/>
        <w:rPr>
          <w:rFonts w:ascii="Times New Roman" w:hAnsi="Times New Roman" w:cs="Times New Roman"/>
          <w:sz w:val="28"/>
          <w:szCs w:val="28"/>
        </w:rPr>
      </w:pPr>
    </w:p>
    <w:p w:rsidR="00F71020" w:rsidRPr="00F71020" w:rsidRDefault="00F71020" w:rsidP="00F71020">
      <w:pPr>
        <w:pStyle w:val="1"/>
        <w:tabs>
          <w:tab w:val="center" w:pos="851"/>
        </w:tabs>
      </w:pPr>
      <w:r w:rsidRPr="00F71020">
        <w:t xml:space="preserve">Заместитель главы </w:t>
      </w:r>
    </w:p>
    <w:p w:rsidR="00F71020" w:rsidRPr="00F71020" w:rsidRDefault="00F71020" w:rsidP="00F71020">
      <w:pPr>
        <w:pStyle w:val="1"/>
        <w:tabs>
          <w:tab w:val="center" w:pos="851"/>
        </w:tabs>
      </w:pPr>
      <w:r w:rsidRPr="00F71020">
        <w:t xml:space="preserve">муниципального образования                                                     </w:t>
      </w:r>
      <w:r w:rsidR="00D657C9">
        <w:t xml:space="preserve">      </w:t>
      </w:r>
      <w:r w:rsidRPr="00F71020">
        <w:t>О.А.</w:t>
      </w:r>
      <w:r w:rsidR="00D657C9">
        <w:t xml:space="preserve"> </w:t>
      </w:r>
      <w:r w:rsidRPr="00F71020">
        <w:t>Катюхина</w:t>
      </w:r>
    </w:p>
    <w:p w:rsidR="00F71020" w:rsidRPr="00F71020" w:rsidRDefault="00F71020" w:rsidP="00F71020">
      <w:pPr>
        <w:pStyle w:val="a8"/>
        <w:tabs>
          <w:tab w:val="clear" w:pos="4677"/>
          <w:tab w:val="clear" w:pos="9355"/>
          <w:tab w:val="center" w:pos="851"/>
        </w:tabs>
        <w:autoSpaceDE w:val="0"/>
        <w:autoSpaceDN w:val="0"/>
        <w:adjustRightInd w:val="0"/>
        <w:outlineLvl w:val="0"/>
        <w:rPr>
          <w:sz w:val="28"/>
          <w:szCs w:val="28"/>
        </w:rPr>
      </w:pPr>
    </w:p>
    <w:p w:rsidR="00F71020" w:rsidRPr="00F71020" w:rsidRDefault="00F71020" w:rsidP="00F71020">
      <w:pPr>
        <w:tabs>
          <w:tab w:val="center" w:pos="851"/>
        </w:tabs>
        <w:autoSpaceDE w:val="0"/>
        <w:autoSpaceDN w:val="0"/>
        <w:adjustRightInd w:val="0"/>
        <w:spacing w:after="0" w:line="240" w:lineRule="auto"/>
        <w:ind w:firstLine="720"/>
        <w:jc w:val="both"/>
        <w:rPr>
          <w:rFonts w:ascii="Times New Roman" w:hAnsi="Times New Roman" w:cs="Times New Roman"/>
          <w:sz w:val="28"/>
          <w:szCs w:val="28"/>
        </w:rPr>
      </w:pPr>
    </w:p>
    <w:p w:rsidR="00F71020" w:rsidRPr="00F71020" w:rsidRDefault="00F71020" w:rsidP="00F71020">
      <w:pPr>
        <w:tabs>
          <w:tab w:val="center" w:pos="851"/>
        </w:tabs>
        <w:spacing w:after="0" w:line="240" w:lineRule="auto"/>
        <w:ind w:firstLine="708"/>
        <w:jc w:val="both"/>
        <w:rPr>
          <w:rFonts w:ascii="Times New Roman" w:hAnsi="Times New Roman" w:cs="Times New Roman"/>
          <w:sz w:val="28"/>
          <w:szCs w:val="28"/>
        </w:rPr>
      </w:pPr>
    </w:p>
    <w:p w:rsidR="00F71020" w:rsidRPr="00F71020" w:rsidRDefault="00F71020" w:rsidP="00F71020">
      <w:pPr>
        <w:tabs>
          <w:tab w:val="center" w:pos="851"/>
        </w:tabs>
        <w:spacing w:after="0" w:line="240" w:lineRule="auto"/>
        <w:jc w:val="center"/>
        <w:rPr>
          <w:rFonts w:ascii="Times New Roman" w:hAnsi="Times New Roman" w:cs="Times New Roman"/>
          <w:sz w:val="28"/>
          <w:szCs w:val="28"/>
        </w:rPr>
      </w:pPr>
    </w:p>
    <w:p w:rsidR="004830C0" w:rsidRPr="00F71020" w:rsidRDefault="004830C0" w:rsidP="00F71020">
      <w:pPr>
        <w:spacing w:after="0" w:line="240" w:lineRule="auto"/>
        <w:rPr>
          <w:rFonts w:ascii="Times New Roman" w:hAnsi="Times New Roman" w:cs="Times New Roman"/>
          <w:sz w:val="28"/>
          <w:szCs w:val="28"/>
        </w:rPr>
      </w:pPr>
    </w:p>
    <w:sectPr w:rsidR="004830C0" w:rsidRPr="00F71020" w:rsidSect="00D657C9">
      <w:headerReference w:type="default" r:id="rId25"/>
      <w:pgSz w:w="11906" w:h="16838" w:code="9"/>
      <w:pgMar w:top="851" w:right="624"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796" w:rsidRDefault="00513796" w:rsidP="006252F3">
      <w:pPr>
        <w:spacing w:after="0" w:line="240" w:lineRule="auto"/>
      </w:pPr>
      <w:r>
        <w:separator/>
      </w:r>
    </w:p>
  </w:endnote>
  <w:endnote w:type="continuationSeparator" w:id="1">
    <w:p w:rsidR="00513796" w:rsidRDefault="00513796" w:rsidP="006252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796" w:rsidRDefault="00513796" w:rsidP="006252F3">
      <w:pPr>
        <w:spacing w:after="0" w:line="240" w:lineRule="auto"/>
      </w:pPr>
      <w:r>
        <w:separator/>
      </w:r>
    </w:p>
  </w:footnote>
  <w:footnote w:type="continuationSeparator" w:id="1">
    <w:p w:rsidR="00513796" w:rsidRDefault="00513796" w:rsidP="006252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40485"/>
      <w:docPartObj>
        <w:docPartGallery w:val="Page Numbers (Top of Page)"/>
        <w:docPartUnique/>
      </w:docPartObj>
    </w:sdtPr>
    <w:sdtContent>
      <w:p w:rsidR="00040EB1" w:rsidRDefault="00B022A2">
        <w:pPr>
          <w:pStyle w:val="a8"/>
          <w:jc w:val="center"/>
        </w:pPr>
        <w:fldSimple w:instr=" PAGE   \* MERGEFORMAT ">
          <w:r w:rsidR="00C7430C">
            <w:rPr>
              <w:noProof/>
            </w:rPr>
            <w:t>28</w:t>
          </w:r>
        </w:fldSimple>
      </w:p>
    </w:sdtContent>
  </w:sdt>
  <w:p w:rsidR="00040EB1" w:rsidRDefault="00040EB1">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hdrShapeDefaults>
    <o:shapedefaults v:ext="edit" spidmax="16386"/>
  </w:hdrShapeDefaults>
  <w:footnotePr>
    <w:footnote w:id="0"/>
    <w:footnote w:id="1"/>
  </w:footnotePr>
  <w:endnotePr>
    <w:endnote w:id="0"/>
    <w:endnote w:id="1"/>
  </w:endnotePr>
  <w:compat>
    <w:useFELayout/>
  </w:compat>
  <w:rsids>
    <w:rsidRoot w:val="00F71020"/>
    <w:rsid w:val="00040EB1"/>
    <w:rsid w:val="000C0E28"/>
    <w:rsid w:val="000F4C46"/>
    <w:rsid w:val="001646A9"/>
    <w:rsid w:val="0016563C"/>
    <w:rsid w:val="001E56DD"/>
    <w:rsid w:val="00282820"/>
    <w:rsid w:val="00396330"/>
    <w:rsid w:val="00477893"/>
    <w:rsid w:val="004830C0"/>
    <w:rsid w:val="00491493"/>
    <w:rsid w:val="004B5D9C"/>
    <w:rsid w:val="00513796"/>
    <w:rsid w:val="00547D55"/>
    <w:rsid w:val="00573918"/>
    <w:rsid w:val="005862D4"/>
    <w:rsid w:val="005F3766"/>
    <w:rsid w:val="005F5BB5"/>
    <w:rsid w:val="006252F3"/>
    <w:rsid w:val="0070545E"/>
    <w:rsid w:val="00717869"/>
    <w:rsid w:val="00791E43"/>
    <w:rsid w:val="00927121"/>
    <w:rsid w:val="00A34AB4"/>
    <w:rsid w:val="00A75241"/>
    <w:rsid w:val="00A97090"/>
    <w:rsid w:val="00AC1724"/>
    <w:rsid w:val="00AC4E4E"/>
    <w:rsid w:val="00B022A2"/>
    <w:rsid w:val="00B10265"/>
    <w:rsid w:val="00C604AA"/>
    <w:rsid w:val="00C7430C"/>
    <w:rsid w:val="00C8468D"/>
    <w:rsid w:val="00CB19A3"/>
    <w:rsid w:val="00D657C9"/>
    <w:rsid w:val="00D67171"/>
    <w:rsid w:val="00EC323D"/>
    <w:rsid w:val="00F30126"/>
    <w:rsid w:val="00F71020"/>
  </w:rsids>
  <m:mathPr>
    <m:mathFont m:val="Cambria Math"/>
    <m:brkBin m:val="before"/>
    <m:brkBinSub m:val="--"/>
    <m:smallFrac m:val="off"/>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869"/>
  </w:style>
  <w:style w:type="paragraph" w:styleId="1">
    <w:name w:val="heading 1"/>
    <w:basedOn w:val="a"/>
    <w:next w:val="a"/>
    <w:link w:val="10"/>
    <w:qFormat/>
    <w:rsid w:val="00F71020"/>
    <w:pPr>
      <w:keepNext/>
      <w:autoSpaceDE w:val="0"/>
      <w:autoSpaceDN w:val="0"/>
      <w:adjustRightInd w:val="0"/>
      <w:spacing w:after="0" w:line="240" w:lineRule="auto"/>
      <w:jc w:val="both"/>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1020"/>
    <w:rPr>
      <w:rFonts w:ascii="Times New Roman" w:eastAsia="Times New Roman" w:hAnsi="Times New Roman" w:cs="Times New Roman"/>
      <w:sz w:val="28"/>
      <w:szCs w:val="28"/>
      <w:lang w:eastAsia="ru-RU"/>
    </w:rPr>
  </w:style>
  <w:style w:type="paragraph" w:styleId="a3">
    <w:name w:val="Plain Text"/>
    <w:basedOn w:val="a"/>
    <w:link w:val="a4"/>
    <w:rsid w:val="00F71020"/>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F71020"/>
    <w:rPr>
      <w:rFonts w:ascii="Courier New" w:eastAsia="Times New Roman" w:hAnsi="Courier New" w:cs="Times New Roman"/>
      <w:sz w:val="20"/>
      <w:szCs w:val="20"/>
      <w:lang w:eastAsia="ru-RU"/>
    </w:rPr>
  </w:style>
  <w:style w:type="paragraph" w:styleId="a5">
    <w:name w:val="Title"/>
    <w:basedOn w:val="a"/>
    <w:link w:val="a6"/>
    <w:qFormat/>
    <w:rsid w:val="00F71020"/>
    <w:pPr>
      <w:widowControl w:val="0"/>
      <w:shd w:val="clear" w:color="auto" w:fill="FFFFFF"/>
      <w:autoSpaceDE w:val="0"/>
      <w:autoSpaceDN w:val="0"/>
      <w:adjustRightInd w:val="0"/>
      <w:spacing w:after="0" w:line="317" w:lineRule="exact"/>
      <w:ind w:left="5670" w:right="1"/>
      <w:jc w:val="center"/>
    </w:pPr>
    <w:rPr>
      <w:rFonts w:ascii="Times New Roman" w:eastAsia="Times New Roman" w:hAnsi="Times New Roman" w:cs="Times New Roman"/>
      <w:color w:val="000000"/>
      <w:sz w:val="28"/>
      <w:szCs w:val="20"/>
      <w:lang w:eastAsia="ru-RU"/>
    </w:rPr>
  </w:style>
  <w:style w:type="character" w:customStyle="1" w:styleId="a6">
    <w:name w:val="Название Знак"/>
    <w:basedOn w:val="a0"/>
    <w:link w:val="a5"/>
    <w:rsid w:val="00F71020"/>
    <w:rPr>
      <w:rFonts w:ascii="Times New Roman" w:eastAsia="Times New Roman" w:hAnsi="Times New Roman" w:cs="Times New Roman"/>
      <w:color w:val="000000"/>
      <w:sz w:val="28"/>
      <w:szCs w:val="20"/>
      <w:shd w:val="clear" w:color="auto" w:fill="FFFFFF"/>
      <w:lang w:eastAsia="ru-RU"/>
    </w:rPr>
  </w:style>
  <w:style w:type="paragraph" w:styleId="a7">
    <w:name w:val="caption"/>
    <w:basedOn w:val="a"/>
    <w:next w:val="a"/>
    <w:uiPriority w:val="99"/>
    <w:qFormat/>
    <w:rsid w:val="00F71020"/>
    <w:pPr>
      <w:spacing w:after="0" w:line="240" w:lineRule="auto"/>
      <w:jc w:val="center"/>
    </w:pPr>
    <w:rPr>
      <w:rFonts w:ascii="Times New Roman" w:eastAsia="Times New Roman" w:hAnsi="Times New Roman" w:cs="Times New Roman"/>
      <w:b/>
      <w:bCs/>
      <w:sz w:val="32"/>
      <w:szCs w:val="28"/>
      <w:lang w:eastAsia="ru-RU"/>
    </w:rPr>
  </w:style>
  <w:style w:type="paragraph" w:customStyle="1" w:styleId="ConsPlusNormal">
    <w:name w:val="ConsPlusNormal"/>
    <w:rsid w:val="00F710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basedOn w:val="a0"/>
    <w:rsid w:val="00F71020"/>
  </w:style>
  <w:style w:type="character" w:customStyle="1" w:styleId="apple-converted-space">
    <w:name w:val="apple-converted-space"/>
    <w:basedOn w:val="a0"/>
    <w:rsid w:val="00F71020"/>
  </w:style>
  <w:style w:type="paragraph" w:styleId="a8">
    <w:name w:val="header"/>
    <w:basedOn w:val="a"/>
    <w:link w:val="a9"/>
    <w:uiPriority w:val="99"/>
    <w:rsid w:val="00F7102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F71020"/>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6252F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252F3"/>
  </w:style>
  <w:style w:type="character" w:styleId="ac">
    <w:name w:val="line number"/>
    <w:basedOn w:val="a0"/>
    <w:uiPriority w:val="99"/>
    <w:semiHidden/>
    <w:unhideWhenUsed/>
    <w:rsid w:val="006252F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CAF8FEEC332079DC24256366ACAC9A7595B89816ACA92EE30F43E49F28L0J" TargetMode="External"/><Relationship Id="rId13" Type="http://schemas.openxmlformats.org/officeDocument/2006/relationships/hyperlink" Target="consultantplus://offline/ref=32CC48F3C5B77AE486E91A3148F840D03063E89DA68760D9154FF6CE1A91660E85628D1168954307P5s6I" TargetMode="External"/><Relationship Id="rId18" Type="http://schemas.openxmlformats.org/officeDocument/2006/relationships/hyperlink" Target="consultantplus://offline/ref=32CC48F3C5B77AE486E91A3148F840D03063E89DA68760D9154FF6CE1A91660E85628D116895400DP5s8I"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79387E49E9BB889671AEDC9F1B0868F6D57A115BD49D5178DC2CE5F27C185E75432F809E79D108B16A48703Bl4h7J" TargetMode="External"/><Relationship Id="rId7" Type="http://schemas.openxmlformats.org/officeDocument/2006/relationships/hyperlink" Target="consultantplus://offline/ref=A1BD69439EB0B1FC48B7A9DB23B720963B893DD8BBD633757BCFCA4D78HCFAJ" TargetMode="External"/><Relationship Id="rId12" Type="http://schemas.openxmlformats.org/officeDocument/2006/relationships/hyperlink" Target="consultantplus://offline/ref=32CC48F3C5B77AE486E91A3148F840D03063E89DA68760D9154FF6CE1A91660E85628D116895400DP5s8I" TargetMode="External"/><Relationship Id="rId17" Type="http://schemas.openxmlformats.org/officeDocument/2006/relationships/hyperlink" Target="consultantplus://offline/ref=32CC48F3C5B77AE486E91A3148F840D03063E89DA68760D9154FF6CE1A91660E85628D1168954007P5s0I"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2CC48F3C5B77AE486E91A3148F840D03063E89DA68760D9154FF6CE1A91660E85628D1168954307P5s6I" TargetMode="External"/><Relationship Id="rId20" Type="http://schemas.openxmlformats.org/officeDocument/2006/relationships/hyperlink" Target="consultantplus://offline/ref=32CC48F3C5B77AE486E91A3148F840D03063E89DA68760D9154FF6CE1A91660E85628D1168954007P5s0I"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2CC48F3C5B77AE486E91A3148F840D03063E89DA68760D9154FF6CE1A91660E85628D1168954307P5s6I" TargetMode="External"/><Relationship Id="rId24" Type="http://schemas.openxmlformats.org/officeDocument/2006/relationships/hyperlink" Target="consultantplus://offline/ref=84B353EEECAB097A37A33B44A0EC1716CB039A663A9ECA780492DE9AD707E277074E3BA5143D7C59fA1AI" TargetMode="External"/><Relationship Id="rId5" Type="http://schemas.openxmlformats.org/officeDocument/2006/relationships/footnotes" Target="footnotes.xml"/><Relationship Id="rId15" Type="http://schemas.openxmlformats.org/officeDocument/2006/relationships/hyperlink" Target="consultantplus://offline/ref=32CC48F3C5B77AE486E91A3148F840D03063E89DA68760D9154FF6CE1A91660E85628D116895400DP5s8I" TargetMode="External"/><Relationship Id="rId23" Type="http://schemas.openxmlformats.org/officeDocument/2006/relationships/hyperlink" Target="consultantplus://offline/ref=84B353EEECAB097A37A33B44A0EC1716CB0C95613B94CA780492DE9AD707E277074E3BA5143D7A59fA18I" TargetMode="External"/><Relationship Id="rId10" Type="http://schemas.openxmlformats.org/officeDocument/2006/relationships/hyperlink" Target="consultantplus://offline/ref=32CC48F3C5B77AE486E91A3148F840D03063E89DA68760D9154FF6CE1A91660E85628D116895400DP5s8I" TargetMode="External"/><Relationship Id="rId19" Type="http://schemas.openxmlformats.org/officeDocument/2006/relationships/hyperlink" Target="consultantplus://offline/ref=32CC48F3C5B77AE486E91A3148F840D03063E89DA68760D9154FF6CE1A91660E85628D1168954307P5s6I" TargetMode="External"/><Relationship Id="rId4" Type="http://schemas.openxmlformats.org/officeDocument/2006/relationships/webSettings" Target="webSettings.xml"/><Relationship Id="rId9" Type="http://schemas.openxmlformats.org/officeDocument/2006/relationships/hyperlink" Target="consultantplus://offline/ref=C211CD177507B2067599AA23F958BD7C667AAE851627C4D93518FE2FBF2CMDJ" TargetMode="External"/><Relationship Id="rId14" Type="http://schemas.openxmlformats.org/officeDocument/2006/relationships/hyperlink" Target="consultantplus://offline/ref=32CC48F3C5B77AE486E91A3148F840D03063E89DA68760D9154FF6CE1A91660E85628D1168954007P5s0I" TargetMode="External"/><Relationship Id="rId22" Type="http://schemas.openxmlformats.org/officeDocument/2006/relationships/hyperlink" Target="consultantplus://offline/ref=79387E49E9BB889671AEC2920D6437FCD0734E53DC985227827FE3A523485820036F86CB3A950CB1l6h9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2FE5D-AA33-4D33-9785-91DB26E1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10909</Words>
  <Characters>62186</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2017-09-25T10:49:00Z</cp:lastPrinted>
  <dcterms:created xsi:type="dcterms:W3CDTF">2017-09-25T08:06:00Z</dcterms:created>
  <dcterms:modified xsi:type="dcterms:W3CDTF">2017-10-04T04:44:00Z</dcterms:modified>
</cp:coreProperties>
</file>